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74B" w:rsidRDefault="00AD074B" w:rsidP="00AD074B">
      <w:pPr>
        <w:ind w:left="360"/>
        <w:jc w:val="highKashida"/>
        <w:rPr>
          <w:rFonts w:cs="Simplified Arabic"/>
          <w:b/>
          <w:bCs/>
          <w:sz w:val="24"/>
          <w:szCs w:val="24"/>
          <w:u w:val="single"/>
          <w:rtl/>
          <w:lang w:bidi="ar-JO"/>
        </w:rPr>
      </w:pPr>
    </w:p>
    <w:p w:rsidR="007258B9" w:rsidRDefault="007258B9" w:rsidP="007258B9">
      <w:pPr>
        <w:jc w:val="highKashida"/>
        <w:rPr>
          <w:rtl/>
        </w:rPr>
      </w:pPr>
    </w:p>
    <w:p w:rsidR="007258B9" w:rsidRDefault="007258B9" w:rsidP="007258B9">
      <w:pPr>
        <w:rPr>
          <w:rtl/>
        </w:rPr>
      </w:pPr>
    </w:p>
    <w:p w:rsidR="007258B9" w:rsidRPr="00490AA5" w:rsidRDefault="007258B9" w:rsidP="007258B9">
      <w:pPr>
        <w:jc w:val="highKashida"/>
        <w:rPr>
          <w:rFonts w:cs="Simplified Arabic"/>
          <w:sz w:val="14"/>
          <w:szCs w:val="14"/>
          <w:rtl/>
          <w:lang w:bidi="ar-JO"/>
        </w:rPr>
      </w:pPr>
    </w:p>
    <w:p w:rsidR="007258B9" w:rsidRPr="00490AA5" w:rsidRDefault="007258B9" w:rsidP="00490AA5">
      <w:pPr>
        <w:spacing w:after="0" w:line="240" w:lineRule="auto"/>
        <w:jc w:val="center"/>
        <w:rPr>
          <w:rFonts w:ascii="Simplified Arabic" w:hAnsi="Simplified Arabic" w:cs="Simplified Arabic"/>
          <w:b/>
          <w:bCs/>
        </w:rPr>
      </w:pPr>
      <w:r w:rsidRPr="00490AA5">
        <w:rPr>
          <w:rFonts w:ascii="Simplified Arabic" w:hAnsi="Simplified Arabic" w:cs="Simplified Arabic"/>
          <w:b/>
          <w:bCs/>
          <w:rtl/>
        </w:rPr>
        <w:t>دع</w:t>
      </w:r>
      <w:r w:rsidRPr="00490AA5">
        <w:rPr>
          <w:rFonts w:ascii="Simplified Arabic" w:hAnsi="Simplified Arabic" w:cs="Simplified Arabic"/>
          <w:b/>
          <w:bCs/>
          <w:rtl/>
          <w:lang w:bidi="ar-JO"/>
        </w:rPr>
        <w:t>ـــ</w:t>
      </w:r>
      <w:r w:rsidRPr="00490AA5">
        <w:rPr>
          <w:rFonts w:ascii="Simplified Arabic" w:hAnsi="Simplified Arabic" w:cs="Simplified Arabic" w:hint="cs"/>
          <w:b/>
          <w:bCs/>
          <w:rtl/>
          <w:lang w:bidi="ar-JO"/>
        </w:rPr>
        <w:t>ــــــ</w:t>
      </w:r>
      <w:r w:rsidRPr="00490AA5">
        <w:rPr>
          <w:rFonts w:ascii="Simplified Arabic" w:hAnsi="Simplified Arabic" w:cs="Simplified Arabic"/>
          <w:b/>
          <w:bCs/>
          <w:rtl/>
          <w:lang w:bidi="ar-JO"/>
        </w:rPr>
        <w:t>ـــ</w:t>
      </w:r>
      <w:proofErr w:type="spellStart"/>
      <w:r w:rsidRPr="00490AA5">
        <w:rPr>
          <w:rFonts w:ascii="Simplified Arabic" w:hAnsi="Simplified Arabic" w:cs="Simplified Arabic"/>
          <w:b/>
          <w:bCs/>
          <w:rtl/>
        </w:rPr>
        <w:t>وة</w:t>
      </w:r>
      <w:proofErr w:type="spellEnd"/>
      <w:r w:rsidRPr="00490AA5">
        <w:rPr>
          <w:rFonts w:ascii="Simplified Arabic" w:hAnsi="Simplified Arabic" w:cs="Simplified Arabic"/>
          <w:b/>
          <w:bCs/>
          <w:rtl/>
        </w:rPr>
        <w:t xml:space="preserve"> دخ</w:t>
      </w:r>
      <w:r w:rsidRPr="00490AA5">
        <w:rPr>
          <w:rFonts w:ascii="Simplified Arabic" w:hAnsi="Simplified Arabic" w:cs="Simplified Arabic" w:hint="cs"/>
          <w:b/>
          <w:bCs/>
          <w:rtl/>
        </w:rPr>
        <w:t>ــــــ</w:t>
      </w:r>
      <w:r w:rsidRPr="00490AA5">
        <w:rPr>
          <w:rFonts w:ascii="Simplified Arabic" w:hAnsi="Simplified Arabic" w:cs="Simplified Arabic"/>
          <w:b/>
          <w:bCs/>
          <w:rtl/>
        </w:rPr>
        <w:t>ــ</w:t>
      </w:r>
      <w:r w:rsidRPr="00490AA5">
        <w:rPr>
          <w:rFonts w:ascii="Simplified Arabic" w:hAnsi="Simplified Arabic" w:cs="Simplified Arabic"/>
          <w:b/>
          <w:bCs/>
          <w:rtl/>
          <w:lang w:bidi="ar-JO"/>
        </w:rPr>
        <w:t>ــ</w:t>
      </w:r>
      <w:r w:rsidRPr="00490AA5">
        <w:rPr>
          <w:rFonts w:ascii="Simplified Arabic" w:hAnsi="Simplified Arabic" w:cs="Simplified Arabic"/>
          <w:b/>
          <w:bCs/>
          <w:rtl/>
        </w:rPr>
        <w:t xml:space="preserve">ول </w:t>
      </w:r>
    </w:p>
    <w:p w:rsidR="007258B9" w:rsidRPr="00490AA5" w:rsidRDefault="007258B9" w:rsidP="00490AA5">
      <w:pPr>
        <w:spacing w:after="0" w:line="240" w:lineRule="auto"/>
        <w:jc w:val="center"/>
        <w:rPr>
          <w:rFonts w:ascii="Simplified Arabic" w:hAnsi="Simplified Arabic" w:cs="Simplified Arabic"/>
          <w:b/>
          <w:bCs/>
          <w:u w:val="single"/>
          <w:rtl/>
          <w:lang w:bidi="ar-JO"/>
        </w:rPr>
      </w:pPr>
      <w:r w:rsidRPr="00490AA5">
        <w:rPr>
          <w:rFonts w:ascii="Simplified Arabic" w:hAnsi="Simplified Arabic" w:cs="Simplified Arabic"/>
          <w:b/>
          <w:bCs/>
          <w:rtl/>
        </w:rPr>
        <w:t>عطــ</w:t>
      </w:r>
      <w:r w:rsidRPr="00490AA5">
        <w:rPr>
          <w:rFonts w:ascii="Simplified Arabic" w:hAnsi="Simplified Arabic" w:cs="Simplified Arabic" w:hint="cs"/>
          <w:b/>
          <w:bCs/>
          <w:rtl/>
        </w:rPr>
        <w:t>ــ</w:t>
      </w:r>
      <w:r w:rsidRPr="00490AA5">
        <w:rPr>
          <w:rFonts w:ascii="Simplified Arabic" w:hAnsi="Simplified Arabic" w:cs="Simplified Arabic"/>
          <w:b/>
          <w:bCs/>
          <w:rtl/>
        </w:rPr>
        <w:t>ــ</w:t>
      </w:r>
      <w:r w:rsidRPr="00490AA5">
        <w:rPr>
          <w:rFonts w:ascii="Simplified Arabic" w:hAnsi="Simplified Arabic" w:cs="Simplified Arabic"/>
          <w:b/>
          <w:bCs/>
          <w:rtl/>
          <w:lang w:bidi="ar-JO"/>
        </w:rPr>
        <w:t>ـ</w:t>
      </w:r>
      <w:proofErr w:type="spellStart"/>
      <w:r w:rsidRPr="00490AA5">
        <w:rPr>
          <w:rFonts w:ascii="Simplified Arabic" w:hAnsi="Simplified Arabic" w:cs="Simplified Arabic"/>
          <w:b/>
          <w:bCs/>
          <w:rtl/>
        </w:rPr>
        <w:t>اء</w:t>
      </w:r>
      <w:proofErr w:type="spellEnd"/>
      <w:r w:rsidRPr="00490AA5">
        <w:rPr>
          <w:rFonts w:ascii="Simplified Arabic" w:hAnsi="Simplified Arabic" w:cs="Simplified Arabic" w:hint="cs"/>
          <w:b/>
          <w:bCs/>
          <w:rtl/>
          <w:lang w:bidi="ar-JO"/>
        </w:rPr>
        <w:t xml:space="preserve"> لجنــــــة شــــراء لـــــــوازم والخدمــــــات الاستـــشاريـــة (رئيســـية)</w:t>
      </w:r>
      <w:r w:rsidRPr="00490AA5">
        <w:rPr>
          <w:rFonts w:ascii="Simplified Arabic" w:hAnsi="Simplified Arabic" w:cs="Simplified Arabic" w:hint="cs"/>
          <w:b/>
          <w:bCs/>
          <w:u w:val="single"/>
          <w:rtl/>
          <w:lang w:bidi="ar-JO"/>
        </w:rPr>
        <w:t xml:space="preserve"> </w:t>
      </w:r>
    </w:p>
    <w:p w:rsidR="007258B9" w:rsidRPr="00490AA5" w:rsidRDefault="007258B9" w:rsidP="00490AA5">
      <w:pPr>
        <w:spacing w:after="0" w:line="240" w:lineRule="auto"/>
        <w:jc w:val="center"/>
        <w:rPr>
          <w:rFonts w:ascii="Simplified Arabic" w:hAnsi="Simplified Arabic" w:cs="Simplified Arabic"/>
          <w:b/>
          <w:bCs/>
          <w:u w:val="single"/>
          <w:rtl/>
          <w:lang w:bidi="ar-JO"/>
        </w:rPr>
      </w:pPr>
      <w:r w:rsidRPr="00490AA5">
        <w:rPr>
          <w:rFonts w:ascii="Simplified Arabic" w:hAnsi="Simplified Arabic" w:cs="Simplified Arabic"/>
          <w:b/>
          <w:bCs/>
          <w:u w:val="single"/>
          <w:rtl/>
          <w:lang w:bidi="ar-JO"/>
        </w:rPr>
        <w:t>رق</w:t>
      </w:r>
      <w:r w:rsidRPr="00490AA5">
        <w:rPr>
          <w:rFonts w:ascii="Simplified Arabic" w:hAnsi="Simplified Arabic" w:cs="Simplified Arabic" w:hint="cs"/>
          <w:b/>
          <w:bCs/>
          <w:u w:val="single"/>
          <w:rtl/>
          <w:lang w:bidi="ar-JO"/>
        </w:rPr>
        <w:t>ــــ</w:t>
      </w:r>
      <w:r w:rsidRPr="00490AA5">
        <w:rPr>
          <w:rFonts w:ascii="Simplified Arabic" w:hAnsi="Simplified Arabic" w:cs="Simplified Arabic"/>
          <w:b/>
          <w:bCs/>
          <w:u w:val="single"/>
          <w:rtl/>
          <w:lang w:bidi="ar-JO"/>
        </w:rPr>
        <w:t>م (</w:t>
      </w:r>
      <w:r w:rsidR="00331DC2" w:rsidRPr="00490AA5">
        <w:rPr>
          <w:rFonts w:ascii="Simplified Arabic" w:hAnsi="Simplified Arabic" w:cs="Simplified Arabic" w:hint="cs"/>
          <w:b/>
          <w:bCs/>
          <w:u w:val="single"/>
          <w:rtl/>
          <w:lang w:bidi="ar-JO"/>
        </w:rPr>
        <w:t>6</w:t>
      </w:r>
      <w:r w:rsidRPr="00490AA5">
        <w:rPr>
          <w:rFonts w:ascii="Simplified Arabic" w:hAnsi="Simplified Arabic" w:cs="Simplified Arabic" w:hint="cs"/>
          <w:b/>
          <w:bCs/>
          <w:u w:val="single"/>
          <w:rtl/>
          <w:lang w:bidi="ar-JO"/>
        </w:rPr>
        <w:t xml:space="preserve"> / </w:t>
      </w:r>
      <w:proofErr w:type="gramStart"/>
      <w:r w:rsidRPr="00490AA5">
        <w:rPr>
          <w:rFonts w:ascii="Simplified Arabic" w:hAnsi="Simplified Arabic" w:cs="Simplified Arabic" w:hint="cs"/>
          <w:b/>
          <w:bCs/>
          <w:u w:val="single"/>
          <w:rtl/>
          <w:lang w:bidi="ar-JO"/>
        </w:rPr>
        <w:t>2022</w:t>
      </w:r>
      <w:r w:rsidRPr="00490AA5">
        <w:rPr>
          <w:rFonts w:ascii="Simplified Arabic" w:hAnsi="Simplified Arabic" w:cs="Simplified Arabic"/>
          <w:b/>
          <w:bCs/>
          <w:u w:val="single"/>
          <w:rtl/>
          <w:lang w:bidi="ar-JO"/>
        </w:rPr>
        <w:t xml:space="preserve"> )</w:t>
      </w:r>
      <w:proofErr w:type="gramEnd"/>
      <w:r w:rsidRPr="00490AA5">
        <w:rPr>
          <w:rFonts w:ascii="Simplified Arabic" w:hAnsi="Simplified Arabic" w:cs="Simplified Arabic" w:hint="cs"/>
          <w:b/>
          <w:bCs/>
          <w:u w:val="single"/>
          <w:rtl/>
          <w:lang w:bidi="ar-JO"/>
        </w:rPr>
        <w:t xml:space="preserve"> والخــــاص بــــــــ" التأمـــيـــــن علـــــى حيــــــــاة الطلبـــــــة ومبعوثـــــي الجامعــــــــة "</w:t>
      </w:r>
    </w:p>
    <w:p w:rsidR="00490AA5" w:rsidRDefault="00490AA5" w:rsidP="00E46E09">
      <w:pPr>
        <w:spacing w:line="240" w:lineRule="auto"/>
        <w:ind w:right="-567" w:hanging="58"/>
        <w:jc w:val="highKashida"/>
        <w:rPr>
          <w:rFonts w:ascii="Simplified Arabic" w:hAnsi="Simplified Arabic" w:cs="Simplified Arabic"/>
          <w:b/>
          <w:bCs/>
          <w:rtl/>
        </w:rPr>
      </w:pPr>
    </w:p>
    <w:p w:rsidR="007258B9" w:rsidRPr="007629FB" w:rsidRDefault="007258B9" w:rsidP="00490AA5">
      <w:pPr>
        <w:spacing w:after="0"/>
        <w:ind w:right="-567" w:hanging="58"/>
        <w:jc w:val="highKashida"/>
        <w:rPr>
          <w:rFonts w:ascii="Simplified Arabic" w:hAnsi="Simplified Arabic" w:cs="Simplified Arabic"/>
          <w:b/>
          <w:bCs/>
          <w:rtl/>
          <w:lang w:bidi="ar-JO"/>
        </w:rPr>
      </w:pPr>
      <w:r w:rsidRPr="007629FB">
        <w:rPr>
          <w:rFonts w:ascii="Simplified Arabic" w:hAnsi="Simplified Arabic" w:cs="Simplified Arabic"/>
          <w:b/>
          <w:bCs/>
          <w:rtl/>
        </w:rPr>
        <w:t>حض</w:t>
      </w:r>
      <w:r w:rsidRPr="007629FB">
        <w:rPr>
          <w:rFonts w:ascii="Simplified Arabic" w:hAnsi="Simplified Arabic" w:cs="Simplified Arabic"/>
          <w:b/>
          <w:bCs/>
          <w:rtl/>
          <w:lang w:bidi="ar-JO"/>
        </w:rPr>
        <w:t>ــــــ</w:t>
      </w:r>
      <w:proofErr w:type="spellStart"/>
      <w:r w:rsidRPr="007629FB">
        <w:rPr>
          <w:rFonts w:ascii="Simplified Arabic" w:hAnsi="Simplified Arabic" w:cs="Simplified Arabic"/>
          <w:b/>
          <w:bCs/>
          <w:rtl/>
        </w:rPr>
        <w:t>رة</w:t>
      </w:r>
      <w:proofErr w:type="spellEnd"/>
      <w:r w:rsidRPr="007629FB">
        <w:rPr>
          <w:rFonts w:ascii="Simplified Arabic" w:hAnsi="Simplified Arabic" w:cs="Simplified Arabic"/>
          <w:b/>
          <w:bCs/>
          <w:rtl/>
        </w:rPr>
        <w:t xml:space="preserve"> </w:t>
      </w:r>
      <w:r w:rsidRPr="007629FB">
        <w:rPr>
          <w:rFonts w:ascii="Simplified Arabic" w:hAnsi="Simplified Arabic" w:cs="Simplified Arabic"/>
          <w:b/>
          <w:bCs/>
          <w:rtl/>
          <w:lang w:bidi="ar-JO"/>
        </w:rPr>
        <w:t>المتعه</w:t>
      </w:r>
      <w:r>
        <w:rPr>
          <w:rFonts w:ascii="Simplified Arabic" w:hAnsi="Simplified Arabic" w:cs="Simplified Arabic" w:hint="cs"/>
          <w:b/>
          <w:bCs/>
          <w:rtl/>
          <w:lang w:bidi="ar-JO"/>
        </w:rPr>
        <w:t>ــــ</w:t>
      </w:r>
      <w:r w:rsidRPr="007629FB">
        <w:rPr>
          <w:rFonts w:ascii="Simplified Arabic" w:hAnsi="Simplified Arabic" w:cs="Simplified Arabic"/>
          <w:b/>
          <w:bCs/>
          <w:rtl/>
          <w:lang w:bidi="ar-JO"/>
        </w:rPr>
        <w:t>ـد</w:t>
      </w:r>
      <w:r w:rsidRPr="007629FB">
        <w:rPr>
          <w:rFonts w:ascii="Simplified Arabic" w:hAnsi="Simplified Arabic" w:cs="Simplified Arabic"/>
          <w:b/>
          <w:bCs/>
          <w:rtl/>
        </w:rPr>
        <w:t xml:space="preserve"> المحت</w:t>
      </w:r>
      <w:r w:rsidRPr="007629FB">
        <w:rPr>
          <w:rFonts w:ascii="Simplified Arabic" w:hAnsi="Simplified Arabic" w:cs="Simplified Arabic"/>
          <w:b/>
          <w:bCs/>
          <w:rtl/>
          <w:lang w:bidi="ar-JO"/>
        </w:rPr>
        <w:t>ـ</w:t>
      </w:r>
      <w:r w:rsidRPr="007629FB">
        <w:rPr>
          <w:rFonts w:ascii="Simplified Arabic" w:hAnsi="Simplified Arabic" w:cs="Simplified Arabic"/>
          <w:b/>
          <w:bCs/>
          <w:rtl/>
        </w:rPr>
        <w:t xml:space="preserve">ـــــرم: </w:t>
      </w:r>
    </w:p>
    <w:p w:rsidR="00490AA5" w:rsidRPr="007258B9" w:rsidRDefault="007258B9" w:rsidP="00E46E09">
      <w:pPr>
        <w:spacing w:after="0"/>
        <w:ind w:right="-567" w:hanging="58"/>
        <w:jc w:val="highKashida"/>
        <w:rPr>
          <w:rFonts w:ascii="Simplified Arabic" w:hAnsi="Simplified Arabic" w:cs="Simplified Arabic"/>
          <w:b/>
          <w:bCs/>
          <w:rtl/>
        </w:rPr>
      </w:pPr>
      <w:r>
        <w:rPr>
          <w:rFonts w:ascii="Simplified Arabic" w:hAnsi="Simplified Arabic" w:cs="Simplified Arabic" w:hint="cs"/>
          <w:b/>
          <w:bCs/>
          <w:rtl/>
        </w:rPr>
        <w:t xml:space="preserve"> </w:t>
      </w:r>
      <w:r w:rsidRPr="007629FB">
        <w:rPr>
          <w:rFonts w:ascii="Simplified Arabic" w:hAnsi="Simplified Arabic" w:cs="Simplified Arabic"/>
          <w:b/>
          <w:bCs/>
          <w:rtl/>
        </w:rPr>
        <w:t>تحيـ</w:t>
      </w:r>
      <w:r w:rsidRPr="007629FB">
        <w:rPr>
          <w:rFonts w:ascii="Simplified Arabic" w:hAnsi="Simplified Arabic" w:cs="Simplified Arabic"/>
          <w:b/>
          <w:bCs/>
          <w:rtl/>
          <w:lang w:bidi="ar-JO"/>
        </w:rPr>
        <w:t>ـ</w:t>
      </w:r>
      <w:r>
        <w:rPr>
          <w:rFonts w:ascii="Simplified Arabic" w:hAnsi="Simplified Arabic" w:cs="Simplified Arabic" w:hint="cs"/>
          <w:b/>
          <w:bCs/>
          <w:rtl/>
          <w:lang w:bidi="ar-JO"/>
        </w:rPr>
        <w:t>ــ</w:t>
      </w:r>
      <w:r w:rsidRPr="007629FB">
        <w:rPr>
          <w:rFonts w:ascii="Simplified Arabic" w:hAnsi="Simplified Arabic" w:cs="Simplified Arabic"/>
          <w:b/>
          <w:bCs/>
          <w:rtl/>
          <w:lang w:bidi="ar-JO"/>
        </w:rPr>
        <w:t>ــ</w:t>
      </w:r>
      <w:r w:rsidRPr="007629FB">
        <w:rPr>
          <w:rFonts w:ascii="Simplified Arabic" w:hAnsi="Simplified Arabic" w:cs="Simplified Arabic"/>
          <w:b/>
          <w:bCs/>
          <w:rtl/>
        </w:rPr>
        <w:t>ة طيب</w:t>
      </w:r>
      <w:r w:rsidRPr="007629FB">
        <w:rPr>
          <w:rFonts w:ascii="Simplified Arabic" w:hAnsi="Simplified Arabic" w:cs="Simplified Arabic"/>
          <w:b/>
          <w:bCs/>
          <w:rtl/>
          <w:lang w:bidi="ar-JO"/>
        </w:rPr>
        <w:t>ـ</w:t>
      </w:r>
      <w:r w:rsidRPr="007629FB">
        <w:rPr>
          <w:rFonts w:ascii="Simplified Arabic" w:hAnsi="Simplified Arabic" w:cs="Simplified Arabic"/>
          <w:b/>
          <w:bCs/>
          <w:rtl/>
        </w:rPr>
        <w:t>ــــ</w:t>
      </w:r>
      <w:r>
        <w:rPr>
          <w:rFonts w:ascii="Simplified Arabic" w:hAnsi="Simplified Arabic" w:cs="Simplified Arabic" w:hint="cs"/>
          <w:b/>
          <w:bCs/>
          <w:rtl/>
        </w:rPr>
        <w:t>ــــ</w:t>
      </w:r>
      <w:r w:rsidRPr="007629FB">
        <w:rPr>
          <w:rFonts w:ascii="Simplified Arabic" w:hAnsi="Simplified Arabic" w:cs="Simplified Arabic"/>
          <w:b/>
          <w:bCs/>
          <w:rtl/>
        </w:rPr>
        <w:t>ــة وبع</w:t>
      </w:r>
      <w:r w:rsidRPr="007629FB">
        <w:rPr>
          <w:rFonts w:ascii="Simplified Arabic" w:hAnsi="Simplified Arabic" w:cs="Simplified Arabic"/>
          <w:b/>
          <w:bCs/>
          <w:rtl/>
          <w:lang w:bidi="ar-JO"/>
        </w:rPr>
        <w:t>ــــ</w:t>
      </w:r>
      <w:r>
        <w:rPr>
          <w:rFonts w:ascii="Simplified Arabic" w:hAnsi="Simplified Arabic" w:cs="Simplified Arabic" w:hint="cs"/>
          <w:b/>
          <w:bCs/>
          <w:rtl/>
          <w:lang w:bidi="ar-JO"/>
        </w:rPr>
        <w:t>ـــــــ</w:t>
      </w:r>
      <w:r w:rsidRPr="007629FB">
        <w:rPr>
          <w:rFonts w:ascii="Simplified Arabic" w:hAnsi="Simplified Arabic" w:cs="Simplified Arabic"/>
          <w:b/>
          <w:bCs/>
          <w:rtl/>
          <w:lang w:bidi="ar-JO"/>
        </w:rPr>
        <w:t>ــــ</w:t>
      </w:r>
      <w:r w:rsidRPr="007629FB">
        <w:rPr>
          <w:rFonts w:ascii="Simplified Arabic" w:hAnsi="Simplified Arabic" w:cs="Simplified Arabic"/>
          <w:b/>
          <w:bCs/>
          <w:rtl/>
        </w:rPr>
        <w:t>د:</w:t>
      </w:r>
    </w:p>
    <w:p w:rsidR="007258B9" w:rsidRDefault="007258B9" w:rsidP="007258B9">
      <w:pPr>
        <w:spacing w:line="240" w:lineRule="auto"/>
        <w:rPr>
          <w:rFonts w:ascii="Simplified Arabic" w:hAnsi="Simplified Arabic" w:cs="Simplified Arabic"/>
          <w:b/>
          <w:bCs/>
          <w:rtl/>
          <w:lang w:bidi="ar-JO"/>
        </w:rPr>
      </w:pPr>
      <w:r>
        <w:rPr>
          <w:rFonts w:ascii="Simplified Arabic" w:hAnsi="Simplified Arabic" w:cs="Simplified Arabic" w:hint="cs"/>
          <w:rtl/>
          <w:lang w:bidi="ar-JO"/>
        </w:rPr>
        <w:t>1-</w:t>
      </w:r>
      <w:r w:rsidRPr="00E371A7">
        <w:rPr>
          <w:rFonts w:ascii="Simplified Arabic" w:hAnsi="Simplified Arabic" w:cs="Simplified Arabic"/>
          <w:rtl/>
          <w:lang w:bidi="ar-JO"/>
        </w:rPr>
        <w:t xml:space="preserve"> </w:t>
      </w:r>
      <w:r>
        <w:rPr>
          <w:rFonts w:ascii="Simplified Arabic" w:hAnsi="Simplified Arabic" w:cs="Simplified Arabic" w:hint="cs"/>
          <w:rtl/>
        </w:rPr>
        <w:t>ترغــــــب</w:t>
      </w:r>
      <w:r w:rsidRPr="00E371A7">
        <w:rPr>
          <w:rFonts w:ascii="Simplified Arabic" w:hAnsi="Simplified Arabic" w:cs="Simplified Arabic"/>
          <w:rtl/>
        </w:rPr>
        <w:t xml:space="preserve"> جامع</w:t>
      </w:r>
      <w:r>
        <w:rPr>
          <w:rFonts w:ascii="Simplified Arabic" w:hAnsi="Simplified Arabic" w:cs="Simplified Arabic" w:hint="cs"/>
          <w:rtl/>
        </w:rPr>
        <w:t>ــــــــ</w:t>
      </w:r>
      <w:r w:rsidRPr="00E371A7">
        <w:rPr>
          <w:rFonts w:ascii="Simplified Arabic" w:hAnsi="Simplified Arabic" w:cs="Simplified Arabic"/>
          <w:rtl/>
        </w:rPr>
        <w:t>ة الحس</w:t>
      </w:r>
      <w:r>
        <w:rPr>
          <w:rFonts w:ascii="Simplified Arabic" w:hAnsi="Simplified Arabic" w:cs="Simplified Arabic" w:hint="cs"/>
          <w:rtl/>
        </w:rPr>
        <w:t>ــــــــ</w:t>
      </w:r>
      <w:r w:rsidRPr="00E371A7">
        <w:rPr>
          <w:rFonts w:ascii="Simplified Arabic" w:hAnsi="Simplified Arabic" w:cs="Simplified Arabic"/>
          <w:rtl/>
        </w:rPr>
        <w:t>ين ب</w:t>
      </w:r>
      <w:r>
        <w:rPr>
          <w:rFonts w:ascii="Simplified Arabic" w:hAnsi="Simplified Arabic" w:cs="Simplified Arabic" w:hint="cs"/>
          <w:rtl/>
        </w:rPr>
        <w:t>ــــــ</w:t>
      </w:r>
      <w:r w:rsidRPr="00E371A7">
        <w:rPr>
          <w:rFonts w:ascii="Simplified Arabic" w:hAnsi="Simplified Arabic" w:cs="Simplified Arabic"/>
          <w:rtl/>
        </w:rPr>
        <w:t>ن ط</w:t>
      </w:r>
      <w:r>
        <w:rPr>
          <w:rFonts w:ascii="Simplified Arabic" w:hAnsi="Simplified Arabic" w:cs="Simplified Arabic" w:hint="cs"/>
          <w:rtl/>
        </w:rPr>
        <w:t>ـــــ</w:t>
      </w:r>
      <w:r w:rsidRPr="00E371A7">
        <w:rPr>
          <w:rFonts w:ascii="Simplified Arabic" w:hAnsi="Simplified Arabic" w:cs="Simplified Arabic"/>
          <w:rtl/>
        </w:rPr>
        <w:t xml:space="preserve">لال </w:t>
      </w:r>
      <w:r>
        <w:rPr>
          <w:rFonts w:ascii="Simplified Arabic" w:hAnsi="Simplified Arabic" w:cs="Simplified Arabic" w:hint="cs"/>
          <w:rtl/>
        </w:rPr>
        <w:t xml:space="preserve">شـــــــــراء </w:t>
      </w:r>
      <w:proofErr w:type="gramStart"/>
      <w:r>
        <w:rPr>
          <w:rFonts w:ascii="Simplified Arabic" w:hAnsi="Simplified Arabic" w:cs="Simplified Arabic" w:hint="cs"/>
          <w:rtl/>
        </w:rPr>
        <w:t>خدمــــــــــات .</w:t>
      </w:r>
      <w:proofErr w:type="gramEnd"/>
    </w:p>
    <w:p w:rsidR="007258B9" w:rsidRPr="00E371A7" w:rsidRDefault="007258B9" w:rsidP="00D442B6">
      <w:pPr>
        <w:tabs>
          <w:tab w:val="left" w:pos="7880"/>
        </w:tabs>
        <w:spacing w:line="240" w:lineRule="auto"/>
        <w:ind w:left="-58"/>
        <w:jc w:val="highKashida"/>
        <w:rPr>
          <w:rFonts w:ascii="Simplified Arabic" w:hAnsi="Simplified Arabic" w:cs="Simplified Arabic"/>
          <w:rtl/>
        </w:rPr>
      </w:pPr>
      <w:r>
        <w:rPr>
          <w:rFonts w:ascii="Simplified Arabic" w:hAnsi="Simplified Arabic" w:cs="Simplified Arabic"/>
          <w:lang w:bidi="ar-JO"/>
        </w:rPr>
        <w:t xml:space="preserve"> -2</w:t>
      </w:r>
      <w:r w:rsidRPr="00E371A7">
        <w:rPr>
          <w:rFonts w:ascii="Simplified Arabic" w:hAnsi="Simplified Arabic" w:cs="Simplified Arabic"/>
          <w:rtl/>
        </w:rPr>
        <w:t>يرجـ</w:t>
      </w:r>
      <w:r>
        <w:rPr>
          <w:rFonts w:ascii="Simplified Arabic" w:hAnsi="Simplified Arabic" w:cs="Simplified Arabic" w:hint="cs"/>
          <w:rtl/>
        </w:rPr>
        <w:t>ـ</w:t>
      </w:r>
      <w:r w:rsidRPr="00E371A7">
        <w:rPr>
          <w:rFonts w:ascii="Simplified Arabic" w:hAnsi="Simplified Arabic" w:cs="Simplified Arabic"/>
          <w:rtl/>
        </w:rPr>
        <w:t>ى تقدي</w:t>
      </w:r>
      <w:r>
        <w:rPr>
          <w:rFonts w:ascii="Simplified Arabic" w:hAnsi="Simplified Arabic" w:cs="Simplified Arabic" w:hint="cs"/>
          <w:rtl/>
        </w:rPr>
        <w:t>ــــ</w:t>
      </w:r>
      <w:r w:rsidRPr="00E371A7">
        <w:rPr>
          <w:rFonts w:ascii="Simplified Arabic" w:hAnsi="Simplified Arabic" w:cs="Simplified Arabic"/>
          <w:rtl/>
        </w:rPr>
        <w:t>م عرضك</w:t>
      </w:r>
      <w:r>
        <w:rPr>
          <w:rFonts w:ascii="Simplified Arabic" w:hAnsi="Simplified Arabic" w:cs="Simplified Arabic" w:hint="cs"/>
          <w:rtl/>
        </w:rPr>
        <w:t>ـ</w:t>
      </w:r>
      <w:r w:rsidRPr="00E371A7">
        <w:rPr>
          <w:rFonts w:ascii="Simplified Arabic" w:hAnsi="Simplified Arabic" w:cs="Simplified Arabic"/>
          <w:rtl/>
        </w:rPr>
        <w:t>م وف</w:t>
      </w:r>
      <w:r>
        <w:rPr>
          <w:rFonts w:ascii="Simplified Arabic" w:hAnsi="Simplified Arabic" w:cs="Simplified Arabic" w:hint="cs"/>
          <w:rtl/>
        </w:rPr>
        <w:t>ـــــ</w:t>
      </w:r>
      <w:r w:rsidRPr="00E371A7">
        <w:rPr>
          <w:rFonts w:ascii="Simplified Arabic" w:hAnsi="Simplified Arabic" w:cs="Simplified Arabic"/>
          <w:rtl/>
        </w:rPr>
        <w:t>ق التعلي</w:t>
      </w:r>
      <w:r>
        <w:rPr>
          <w:rFonts w:ascii="Simplified Arabic" w:hAnsi="Simplified Arabic" w:cs="Simplified Arabic" w:hint="cs"/>
          <w:rtl/>
        </w:rPr>
        <w:t>م</w:t>
      </w:r>
      <w:r w:rsidRPr="00E371A7">
        <w:rPr>
          <w:rFonts w:ascii="Simplified Arabic" w:hAnsi="Simplified Arabic" w:cs="Simplified Arabic"/>
          <w:rtl/>
        </w:rPr>
        <w:t>ات والشروط العامة والخاص</w:t>
      </w:r>
      <w:r w:rsidR="00D442B6">
        <w:rPr>
          <w:rFonts w:ascii="Simplified Arabic" w:hAnsi="Simplified Arabic" w:cs="Simplified Arabic" w:hint="cs"/>
          <w:rtl/>
        </w:rPr>
        <w:t>ــــ</w:t>
      </w:r>
      <w:r w:rsidRPr="00E371A7">
        <w:rPr>
          <w:rFonts w:ascii="Simplified Arabic" w:hAnsi="Simplified Arabic" w:cs="Simplified Arabic"/>
          <w:rtl/>
        </w:rPr>
        <w:t>ة والمواصفات المرفقة</w:t>
      </w:r>
      <w:r>
        <w:rPr>
          <w:rFonts w:ascii="Simplified Arabic" w:hAnsi="Simplified Arabic" w:cs="Simplified Arabic" w:hint="cs"/>
          <w:rtl/>
        </w:rPr>
        <w:t xml:space="preserve"> </w:t>
      </w:r>
      <w:r w:rsidRPr="00E371A7">
        <w:rPr>
          <w:rFonts w:ascii="Simplified Arabic" w:hAnsi="Simplified Arabic" w:cs="Simplified Arabic"/>
          <w:rtl/>
        </w:rPr>
        <w:t>به</w:t>
      </w:r>
      <w:r>
        <w:rPr>
          <w:rFonts w:ascii="Simplified Arabic" w:hAnsi="Simplified Arabic" w:cs="Simplified Arabic" w:hint="cs"/>
          <w:rtl/>
        </w:rPr>
        <w:t>ــــــــــــ</w:t>
      </w:r>
      <w:r w:rsidRPr="00E371A7">
        <w:rPr>
          <w:rFonts w:ascii="Simplified Arabic" w:hAnsi="Simplified Arabic" w:cs="Simplified Arabic"/>
          <w:rtl/>
        </w:rPr>
        <w:t xml:space="preserve">ذه </w:t>
      </w:r>
      <w:r w:rsidRPr="00E371A7">
        <w:rPr>
          <w:rFonts w:ascii="Simplified Arabic" w:hAnsi="Simplified Arabic" w:cs="Simplified Arabic" w:hint="cs"/>
          <w:rtl/>
        </w:rPr>
        <w:t>الدعـ</w:t>
      </w:r>
      <w:r>
        <w:rPr>
          <w:rFonts w:ascii="Simplified Arabic" w:hAnsi="Simplified Arabic" w:cs="Simplified Arabic" w:hint="cs"/>
          <w:rtl/>
        </w:rPr>
        <w:t>ـــــــــــ</w:t>
      </w:r>
      <w:r w:rsidRPr="00E371A7">
        <w:rPr>
          <w:rFonts w:ascii="Simplified Arabic" w:hAnsi="Simplified Arabic" w:cs="Simplified Arabic" w:hint="cs"/>
          <w:rtl/>
        </w:rPr>
        <w:t>وة</w:t>
      </w:r>
      <w:r>
        <w:rPr>
          <w:rFonts w:ascii="Simplified Arabic" w:hAnsi="Simplified Arabic" w:cs="Simplified Arabic" w:hint="cs"/>
          <w:rtl/>
        </w:rPr>
        <w:t>.</w:t>
      </w:r>
    </w:p>
    <w:p w:rsidR="007258B9" w:rsidRDefault="007258B9" w:rsidP="007258B9">
      <w:pPr>
        <w:tabs>
          <w:tab w:val="left" w:pos="7880"/>
        </w:tabs>
        <w:spacing w:line="240" w:lineRule="auto"/>
        <w:ind w:left="-58"/>
        <w:jc w:val="highKashida"/>
        <w:rPr>
          <w:rFonts w:ascii="Simplified Arabic" w:hAnsi="Simplified Arabic" w:cs="Simplified Arabic"/>
          <w:rtl/>
          <w:lang w:bidi="ar-JO"/>
        </w:rPr>
      </w:pPr>
      <w:r>
        <w:rPr>
          <w:rFonts w:ascii="Simplified Arabic" w:hAnsi="Simplified Arabic" w:cs="Simplified Arabic"/>
          <w:lang w:bidi="ar-JO"/>
        </w:rPr>
        <w:t>-3</w:t>
      </w:r>
      <w:r w:rsidRPr="00E371A7">
        <w:rPr>
          <w:rFonts w:ascii="Simplified Arabic" w:hAnsi="Simplified Arabic" w:cs="Simplified Arabic"/>
          <w:rtl/>
          <w:lang w:bidi="ar-JO"/>
        </w:rPr>
        <w:t xml:space="preserve"> </w:t>
      </w:r>
      <w:r w:rsidRPr="00E371A7">
        <w:rPr>
          <w:rFonts w:ascii="Simplified Arabic" w:hAnsi="Simplified Arabic" w:cs="Simplified Arabic"/>
          <w:rtl/>
        </w:rPr>
        <w:t>يشتـرط للنظر في عرضكم أن يقدم على النموذج المرفق إن وجد، أو نموذج تقدمونه يشتمل عل</w:t>
      </w:r>
      <w:r>
        <w:rPr>
          <w:rFonts w:ascii="Simplified Arabic" w:hAnsi="Simplified Arabic" w:cs="Simplified Arabic" w:hint="cs"/>
          <w:rtl/>
        </w:rPr>
        <w:t>ـــــ</w:t>
      </w:r>
      <w:r w:rsidRPr="00E371A7">
        <w:rPr>
          <w:rFonts w:ascii="Simplified Arabic" w:hAnsi="Simplified Arabic" w:cs="Simplified Arabic"/>
          <w:rtl/>
        </w:rPr>
        <w:t xml:space="preserve">ـــى </w:t>
      </w:r>
      <w:r w:rsidRPr="00E371A7">
        <w:rPr>
          <w:rFonts w:ascii="Simplified Arabic" w:hAnsi="Simplified Arabic" w:cs="Simplified Arabic"/>
          <w:rtl/>
          <w:lang w:bidi="ar-JO"/>
        </w:rPr>
        <w:t>ا</w:t>
      </w:r>
      <w:r w:rsidRPr="00E371A7">
        <w:rPr>
          <w:rFonts w:ascii="Simplified Arabic" w:hAnsi="Simplified Arabic" w:cs="Simplified Arabic"/>
          <w:rtl/>
        </w:rPr>
        <w:t>لبي</w:t>
      </w:r>
      <w:r>
        <w:rPr>
          <w:rFonts w:ascii="Simplified Arabic" w:hAnsi="Simplified Arabic" w:cs="Simplified Arabic" w:hint="cs"/>
          <w:rtl/>
        </w:rPr>
        <w:t>ـــــ</w:t>
      </w:r>
      <w:r w:rsidRPr="00E371A7">
        <w:rPr>
          <w:rFonts w:ascii="Simplified Arabic" w:hAnsi="Simplified Arabic" w:cs="Simplified Arabic"/>
          <w:rtl/>
        </w:rPr>
        <w:t>انات المتعلق</w:t>
      </w:r>
      <w:r>
        <w:rPr>
          <w:rFonts w:ascii="Simplified Arabic" w:hAnsi="Simplified Arabic" w:cs="Simplified Arabic" w:hint="cs"/>
          <w:rtl/>
        </w:rPr>
        <w:t>ـــــــ</w:t>
      </w:r>
      <w:r w:rsidRPr="00E371A7">
        <w:rPr>
          <w:rFonts w:ascii="Simplified Arabic" w:hAnsi="Simplified Arabic" w:cs="Simplified Arabic"/>
          <w:rtl/>
        </w:rPr>
        <w:t xml:space="preserve">ة </w:t>
      </w:r>
      <w:r>
        <w:rPr>
          <w:rFonts w:ascii="Simplified Arabic" w:hAnsi="Simplified Arabic" w:cs="Simplified Arabic" w:hint="cs"/>
          <w:rtl/>
        </w:rPr>
        <w:t xml:space="preserve">بشــــــــراء </w:t>
      </w:r>
      <w:proofErr w:type="gramStart"/>
      <w:r>
        <w:rPr>
          <w:rFonts w:ascii="Simplified Arabic" w:hAnsi="Simplified Arabic" w:cs="Simplified Arabic" w:hint="cs"/>
          <w:rtl/>
        </w:rPr>
        <w:t>الخدمــــــــات</w:t>
      </w:r>
      <w:r w:rsidRPr="00E371A7">
        <w:rPr>
          <w:rFonts w:ascii="Simplified Arabic" w:hAnsi="Simplified Arabic" w:cs="Simplified Arabic"/>
          <w:rtl/>
        </w:rPr>
        <w:t xml:space="preserve"> </w:t>
      </w:r>
      <w:r w:rsidRPr="00E371A7">
        <w:rPr>
          <w:rFonts w:ascii="Simplified Arabic" w:hAnsi="Simplified Arabic" w:cs="Simplified Arabic"/>
          <w:rtl/>
          <w:lang w:bidi="ar-JO"/>
        </w:rPr>
        <w:t>.</w:t>
      </w:r>
      <w:proofErr w:type="gramEnd"/>
    </w:p>
    <w:p w:rsidR="007258B9" w:rsidRPr="00E371A7" w:rsidRDefault="007258B9" w:rsidP="00331DC2">
      <w:pPr>
        <w:tabs>
          <w:tab w:val="left" w:pos="7880"/>
        </w:tabs>
        <w:spacing w:line="240" w:lineRule="auto"/>
        <w:ind w:left="-58"/>
        <w:jc w:val="highKashida"/>
        <w:rPr>
          <w:rFonts w:ascii="Simplified Arabic" w:hAnsi="Simplified Arabic" w:cs="Simplified Arabic"/>
          <w:rtl/>
          <w:lang w:bidi="ar-JO"/>
        </w:rPr>
      </w:pPr>
      <w:r>
        <w:rPr>
          <w:rFonts w:ascii="Simplified Arabic" w:hAnsi="Simplified Arabic" w:cs="Simplified Arabic" w:hint="cs"/>
          <w:rtl/>
          <w:lang w:bidi="ar-JO"/>
        </w:rPr>
        <w:t>4- يقدر عدد الطلبة الذين سيشملهم التأمين بحوالي (</w:t>
      </w:r>
      <w:proofErr w:type="gramStart"/>
      <w:r w:rsidR="00331DC2">
        <w:rPr>
          <w:rFonts w:ascii="Simplified Arabic" w:hAnsi="Simplified Arabic" w:cs="Simplified Arabic" w:hint="cs"/>
          <w:rtl/>
          <w:lang w:bidi="ar-JO"/>
        </w:rPr>
        <w:t>11129</w:t>
      </w:r>
      <w:r>
        <w:rPr>
          <w:rFonts w:ascii="Simplified Arabic" w:hAnsi="Simplified Arabic" w:cs="Simplified Arabic" w:hint="cs"/>
          <w:rtl/>
          <w:lang w:bidi="ar-JO"/>
        </w:rPr>
        <w:t xml:space="preserve"> )</w:t>
      </w:r>
      <w:proofErr w:type="gramEnd"/>
      <w:r>
        <w:rPr>
          <w:rFonts w:ascii="Simplified Arabic" w:hAnsi="Simplified Arabic" w:cs="Simplified Arabic" w:hint="cs"/>
          <w:rtl/>
          <w:lang w:bidi="ar-JO"/>
        </w:rPr>
        <w:t xml:space="preserve"> طالب و</w:t>
      </w:r>
      <w:r w:rsidR="00331DC2">
        <w:rPr>
          <w:rFonts w:ascii="Simplified Arabic" w:hAnsi="Simplified Arabic" w:cs="Simplified Arabic" w:hint="cs"/>
          <w:rtl/>
          <w:lang w:bidi="ar-JO"/>
        </w:rPr>
        <w:t xml:space="preserve"> (15) </w:t>
      </w:r>
      <w:r>
        <w:rPr>
          <w:rFonts w:ascii="Simplified Arabic" w:hAnsi="Simplified Arabic" w:cs="Simplified Arabic" w:hint="cs"/>
          <w:rtl/>
          <w:lang w:bidi="ar-JO"/>
        </w:rPr>
        <w:t>مبتعث وحسب خ</w:t>
      </w:r>
      <w:r w:rsidR="00331DC2">
        <w:rPr>
          <w:rFonts w:ascii="Simplified Arabic" w:hAnsi="Simplified Arabic" w:cs="Simplified Arabic" w:hint="cs"/>
          <w:rtl/>
          <w:lang w:bidi="ar-JO"/>
        </w:rPr>
        <w:t>ــــــــــ</w:t>
      </w:r>
      <w:r>
        <w:rPr>
          <w:rFonts w:ascii="Simplified Arabic" w:hAnsi="Simplified Arabic" w:cs="Simplified Arabic" w:hint="cs"/>
          <w:rtl/>
          <w:lang w:bidi="ar-JO"/>
        </w:rPr>
        <w:t>برة العقــــــــــــد لآخــــــر خمــــس ســــنوات وحســــــب الكشـــــف المرفـــــــــــــق .</w:t>
      </w:r>
    </w:p>
    <w:p w:rsidR="007258B9" w:rsidRPr="007258B9" w:rsidRDefault="007258B9" w:rsidP="00E46E09">
      <w:pPr>
        <w:tabs>
          <w:tab w:val="left" w:pos="7880"/>
        </w:tabs>
        <w:spacing w:line="240" w:lineRule="auto"/>
        <w:jc w:val="mediumKashida"/>
        <w:rPr>
          <w:rFonts w:ascii="Simplified Arabic" w:hAnsi="Simplified Arabic" w:cs="Simplified Arabic"/>
          <w:rtl/>
          <w:lang w:bidi="ar-JO"/>
        </w:rPr>
      </w:pPr>
      <w:r>
        <w:rPr>
          <w:rFonts w:ascii="Simplified Arabic" w:hAnsi="Simplified Arabic" w:cs="Simplified Arabic" w:hint="cs"/>
          <w:rtl/>
          <w:lang w:bidi="ar-JO"/>
        </w:rPr>
        <w:t xml:space="preserve">5- </w:t>
      </w:r>
      <w:r>
        <w:rPr>
          <w:rFonts w:ascii="Simplified Arabic" w:hAnsi="Simplified Arabic" w:cs="Simplified Arabic" w:hint="cs"/>
          <w:rtl/>
        </w:rPr>
        <w:t xml:space="preserve"> </w:t>
      </w:r>
      <w:r w:rsidRPr="00E371A7">
        <w:rPr>
          <w:rFonts w:ascii="Simplified Arabic" w:hAnsi="Simplified Arabic" w:cs="Simplified Arabic"/>
          <w:rtl/>
        </w:rPr>
        <w:t>آخر موعـ</w:t>
      </w:r>
      <w:r>
        <w:rPr>
          <w:rFonts w:ascii="Simplified Arabic" w:hAnsi="Simplified Arabic" w:cs="Simplified Arabic" w:hint="cs"/>
          <w:rtl/>
        </w:rPr>
        <w:t>ـــــــــــ</w:t>
      </w:r>
      <w:r w:rsidRPr="00E371A7">
        <w:rPr>
          <w:rFonts w:ascii="Simplified Arabic" w:hAnsi="Simplified Arabic" w:cs="Simplified Arabic"/>
          <w:rtl/>
        </w:rPr>
        <w:t>د</w:t>
      </w:r>
      <w:r>
        <w:rPr>
          <w:rFonts w:ascii="Simplified Arabic" w:hAnsi="Simplified Arabic" w:cs="Simplified Arabic" w:hint="cs"/>
          <w:rtl/>
        </w:rPr>
        <w:t xml:space="preserve"> لشـــــــراء</w:t>
      </w:r>
      <w:r>
        <w:rPr>
          <w:rFonts w:ascii="Simplified Arabic" w:hAnsi="Simplified Arabic" w:cs="Simplified Arabic" w:hint="cs"/>
          <w:rtl/>
          <w:lang w:bidi="ar-JO"/>
        </w:rPr>
        <w:t xml:space="preserve"> وإيــــــــــداع</w:t>
      </w:r>
      <w:r>
        <w:rPr>
          <w:rFonts w:ascii="Simplified Arabic" w:hAnsi="Simplified Arabic" w:cs="Simplified Arabic" w:hint="cs"/>
          <w:rtl/>
        </w:rPr>
        <w:t xml:space="preserve"> نسخ العطاء الساعة العاشرة صباحاً من يــــــــــوم </w:t>
      </w:r>
      <w:r w:rsidR="00E46E09">
        <w:rPr>
          <w:rFonts w:ascii="Simplified Arabic" w:hAnsi="Simplified Arabic" w:cs="Simplified Arabic" w:hint="cs"/>
          <w:rtl/>
          <w:lang w:bidi="ar-JO"/>
        </w:rPr>
        <w:t>الاحد                   الموافــــــــــــق 4/12/</w:t>
      </w:r>
      <w:proofErr w:type="gramStart"/>
      <w:r w:rsidR="00E46E09">
        <w:rPr>
          <w:rFonts w:ascii="Simplified Arabic" w:hAnsi="Simplified Arabic" w:cs="Simplified Arabic" w:hint="cs"/>
          <w:rtl/>
          <w:lang w:bidi="ar-JO"/>
        </w:rPr>
        <w:t>2022 .</w:t>
      </w:r>
      <w:proofErr w:type="gramEnd"/>
    </w:p>
    <w:p w:rsidR="007258B9" w:rsidRPr="007258B9" w:rsidRDefault="007258B9" w:rsidP="007258B9">
      <w:pPr>
        <w:ind w:left="368" w:hanging="341"/>
        <w:jc w:val="center"/>
        <w:rPr>
          <w:rFonts w:ascii="Simplified Arabic" w:hAnsi="Simplified Arabic" w:cs="Simplified Arabic"/>
          <w:rtl/>
          <w:lang w:bidi="ar-JO"/>
        </w:rPr>
      </w:pPr>
      <w:proofErr w:type="gramStart"/>
      <w:r>
        <w:rPr>
          <w:rFonts w:ascii="Simplified Arabic" w:hAnsi="Simplified Arabic" w:cs="Simplified Arabic" w:hint="cs"/>
          <w:rtl/>
        </w:rPr>
        <w:t>وتقبلــــــــــــــــــــــــــــــــــــــوا</w:t>
      </w:r>
      <w:r w:rsidRPr="00E371A7">
        <w:rPr>
          <w:rFonts w:ascii="Simplified Arabic" w:hAnsi="Simplified Arabic" w:cs="Simplified Arabic"/>
          <w:rtl/>
        </w:rPr>
        <w:t xml:space="preserve">  </w:t>
      </w:r>
      <w:proofErr w:type="spellStart"/>
      <w:r w:rsidRPr="00E371A7">
        <w:rPr>
          <w:rFonts w:ascii="Simplified Arabic" w:hAnsi="Simplified Arabic" w:cs="Simplified Arabic"/>
          <w:rtl/>
        </w:rPr>
        <w:t>فائ</w:t>
      </w:r>
      <w:proofErr w:type="spellEnd"/>
      <w:r w:rsidRPr="00E371A7">
        <w:rPr>
          <w:rFonts w:ascii="Simplified Arabic" w:hAnsi="Simplified Arabic" w:cs="Simplified Arabic"/>
          <w:rtl/>
          <w:lang w:bidi="ar-JO"/>
        </w:rPr>
        <w:t>ـــــــــــــــــــــــــــــــــــــــ</w:t>
      </w:r>
      <w:r w:rsidRPr="00E371A7">
        <w:rPr>
          <w:rFonts w:ascii="Simplified Arabic" w:hAnsi="Simplified Arabic" w:cs="Simplified Arabic"/>
          <w:rtl/>
        </w:rPr>
        <w:t>ق</w:t>
      </w:r>
      <w:proofErr w:type="gramEnd"/>
      <w:r w:rsidRPr="00E371A7">
        <w:rPr>
          <w:rFonts w:ascii="Simplified Arabic" w:hAnsi="Simplified Arabic" w:cs="Simplified Arabic"/>
          <w:rtl/>
        </w:rPr>
        <w:t xml:space="preserve"> الاحت</w:t>
      </w:r>
      <w:r w:rsidRPr="00E371A7">
        <w:rPr>
          <w:rFonts w:ascii="Simplified Arabic" w:hAnsi="Simplified Arabic" w:cs="Simplified Arabic"/>
          <w:rtl/>
          <w:lang w:bidi="ar-JO"/>
        </w:rPr>
        <w:t>ـــ</w:t>
      </w:r>
      <w:r>
        <w:rPr>
          <w:rFonts w:ascii="Simplified Arabic" w:hAnsi="Simplified Arabic" w:cs="Simplified Arabic"/>
          <w:rtl/>
        </w:rPr>
        <w:t>ـــــــــــــــــــــــ</w:t>
      </w:r>
      <w:r w:rsidRPr="00E371A7">
        <w:rPr>
          <w:rFonts w:ascii="Simplified Arabic" w:hAnsi="Simplified Arabic" w:cs="Simplified Arabic"/>
          <w:rtl/>
        </w:rPr>
        <w:t>ــــــــــرام</w:t>
      </w:r>
    </w:p>
    <w:p w:rsidR="007258B9" w:rsidRDefault="007258B9" w:rsidP="00E46E09">
      <w:pPr>
        <w:ind w:right="-851"/>
        <w:jc w:val="center"/>
        <w:rPr>
          <w:rFonts w:ascii="Simplified Arabic" w:hAnsi="Simplified Arabic" w:cs="Simplified Arabic"/>
          <w:b/>
          <w:bCs/>
          <w:rtl/>
        </w:rPr>
      </w:pPr>
      <w:r w:rsidRPr="00E371A7">
        <w:rPr>
          <w:rFonts w:ascii="Simplified Arabic" w:hAnsi="Simplified Arabic" w:cs="Simplified Arabic"/>
          <w:b/>
          <w:bCs/>
          <w:rtl/>
        </w:rPr>
        <w:t xml:space="preserve">                                          </w:t>
      </w:r>
      <w:r>
        <w:rPr>
          <w:rFonts w:ascii="Simplified Arabic" w:hAnsi="Simplified Arabic" w:cs="Simplified Arabic"/>
          <w:b/>
          <w:bCs/>
          <w:rtl/>
        </w:rPr>
        <w:t xml:space="preserve">            </w:t>
      </w:r>
    </w:p>
    <w:p w:rsidR="007258B9" w:rsidRPr="00E371A7" w:rsidRDefault="007258B9" w:rsidP="007258B9">
      <w:pPr>
        <w:ind w:right="-851"/>
        <w:jc w:val="center"/>
        <w:rPr>
          <w:rFonts w:ascii="Simplified Arabic" w:hAnsi="Simplified Arabic" w:cs="Simplified Arabic"/>
          <w:b/>
          <w:bCs/>
          <w:rtl/>
          <w:lang w:bidi="ar-JO"/>
        </w:rPr>
      </w:pPr>
      <w:r>
        <w:rPr>
          <w:rFonts w:ascii="Simplified Arabic" w:hAnsi="Simplified Arabic" w:cs="Simplified Arabic" w:hint="cs"/>
          <w:b/>
          <w:bCs/>
          <w:rtl/>
        </w:rPr>
        <w:t xml:space="preserve">                                                        </w:t>
      </w:r>
      <w:r w:rsidRPr="00E371A7">
        <w:rPr>
          <w:rFonts w:ascii="Simplified Arabic" w:hAnsi="Simplified Arabic" w:cs="Simplified Arabic"/>
          <w:b/>
          <w:bCs/>
          <w:rtl/>
        </w:rPr>
        <w:t>ج</w:t>
      </w:r>
      <w:r>
        <w:rPr>
          <w:rFonts w:ascii="Simplified Arabic" w:hAnsi="Simplified Arabic" w:cs="Simplified Arabic" w:hint="cs"/>
          <w:b/>
          <w:bCs/>
          <w:rtl/>
        </w:rPr>
        <w:t>ـــ</w:t>
      </w:r>
      <w:r w:rsidRPr="00E371A7">
        <w:rPr>
          <w:rFonts w:ascii="Simplified Arabic" w:hAnsi="Simplified Arabic" w:cs="Simplified Arabic"/>
          <w:b/>
          <w:bCs/>
          <w:rtl/>
        </w:rPr>
        <w:t>امع</w:t>
      </w:r>
      <w:r w:rsidRPr="00E371A7">
        <w:rPr>
          <w:rFonts w:ascii="Simplified Arabic" w:hAnsi="Simplified Arabic" w:cs="Simplified Arabic"/>
          <w:b/>
          <w:bCs/>
          <w:rtl/>
          <w:lang w:bidi="ar-JO"/>
        </w:rPr>
        <w:t>ـ</w:t>
      </w:r>
      <w:r w:rsidRPr="00E371A7">
        <w:rPr>
          <w:rFonts w:ascii="Simplified Arabic" w:hAnsi="Simplified Arabic" w:cs="Simplified Arabic"/>
          <w:b/>
          <w:bCs/>
          <w:rtl/>
        </w:rPr>
        <w:t>ــ</w:t>
      </w:r>
      <w:r>
        <w:rPr>
          <w:rFonts w:ascii="Simplified Arabic" w:hAnsi="Simplified Arabic" w:cs="Simplified Arabic" w:hint="cs"/>
          <w:b/>
          <w:bCs/>
          <w:rtl/>
        </w:rPr>
        <w:t>ـــ</w:t>
      </w:r>
      <w:r w:rsidRPr="00E371A7">
        <w:rPr>
          <w:rFonts w:ascii="Simplified Arabic" w:hAnsi="Simplified Arabic" w:cs="Simplified Arabic"/>
          <w:b/>
          <w:bCs/>
          <w:rtl/>
        </w:rPr>
        <w:t>ــــة الحس</w:t>
      </w:r>
      <w:r>
        <w:rPr>
          <w:rFonts w:ascii="Simplified Arabic" w:hAnsi="Simplified Arabic" w:cs="Simplified Arabic" w:hint="cs"/>
          <w:b/>
          <w:bCs/>
          <w:rtl/>
        </w:rPr>
        <w:t>ــــــ</w:t>
      </w:r>
      <w:r w:rsidRPr="00E371A7">
        <w:rPr>
          <w:rFonts w:ascii="Simplified Arabic" w:hAnsi="Simplified Arabic" w:cs="Simplified Arabic"/>
          <w:b/>
          <w:bCs/>
          <w:rtl/>
        </w:rPr>
        <w:t>ي</w:t>
      </w:r>
      <w:r>
        <w:rPr>
          <w:rFonts w:ascii="Simplified Arabic" w:hAnsi="Simplified Arabic" w:cs="Simplified Arabic" w:hint="cs"/>
          <w:b/>
          <w:bCs/>
          <w:rtl/>
          <w:lang w:bidi="ar-JO"/>
        </w:rPr>
        <w:t>ــ</w:t>
      </w:r>
      <w:r w:rsidRPr="00E371A7">
        <w:rPr>
          <w:rFonts w:ascii="Simplified Arabic" w:hAnsi="Simplified Arabic" w:cs="Simplified Arabic"/>
          <w:b/>
          <w:bCs/>
          <w:rtl/>
        </w:rPr>
        <w:t>ــــن ب</w:t>
      </w:r>
      <w:r w:rsidRPr="00E371A7">
        <w:rPr>
          <w:rFonts w:ascii="Simplified Arabic" w:hAnsi="Simplified Arabic" w:cs="Simplified Arabic"/>
          <w:b/>
          <w:bCs/>
          <w:rtl/>
          <w:lang w:bidi="ar-JO"/>
        </w:rPr>
        <w:t>ـ</w:t>
      </w:r>
      <w:r w:rsidRPr="00E371A7">
        <w:rPr>
          <w:rFonts w:ascii="Simplified Arabic" w:hAnsi="Simplified Arabic" w:cs="Simplified Arabic"/>
          <w:b/>
          <w:bCs/>
          <w:rtl/>
        </w:rPr>
        <w:t>ــــ</w:t>
      </w:r>
      <w:r>
        <w:rPr>
          <w:rFonts w:ascii="Simplified Arabic" w:hAnsi="Simplified Arabic" w:cs="Simplified Arabic" w:hint="cs"/>
          <w:b/>
          <w:bCs/>
          <w:rtl/>
        </w:rPr>
        <w:t>ـ</w:t>
      </w:r>
      <w:r w:rsidRPr="00E371A7">
        <w:rPr>
          <w:rFonts w:ascii="Simplified Arabic" w:hAnsi="Simplified Arabic" w:cs="Simplified Arabic"/>
          <w:b/>
          <w:bCs/>
          <w:rtl/>
        </w:rPr>
        <w:t>ـن طـ</w:t>
      </w:r>
      <w:r>
        <w:rPr>
          <w:rFonts w:ascii="Simplified Arabic" w:hAnsi="Simplified Arabic" w:cs="Simplified Arabic" w:hint="cs"/>
          <w:b/>
          <w:bCs/>
          <w:rtl/>
        </w:rPr>
        <w:t>ــ</w:t>
      </w:r>
      <w:r w:rsidRPr="00E371A7">
        <w:rPr>
          <w:rFonts w:ascii="Simplified Arabic" w:hAnsi="Simplified Arabic" w:cs="Simplified Arabic"/>
          <w:b/>
          <w:bCs/>
          <w:rtl/>
        </w:rPr>
        <w:t>ـــ</w:t>
      </w:r>
      <w:r>
        <w:rPr>
          <w:rFonts w:ascii="Simplified Arabic" w:hAnsi="Simplified Arabic" w:cs="Simplified Arabic" w:hint="cs"/>
          <w:b/>
          <w:bCs/>
          <w:rtl/>
          <w:lang w:bidi="ar-JO"/>
        </w:rPr>
        <w:t>ـــــ</w:t>
      </w:r>
      <w:r w:rsidRPr="00E371A7">
        <w:rPr>
          <w:rFonts w:ascii="Simplified Arabic" w:hAnsi="Simplified Arabic" w:cs="Simplified Arabic"/>
          <w:b/>
          <w:bCs/>
          <w:rtl/>
        </w:rPr>
        <w:t>ـ</w:t>
      </w:r>
      <w:proofErr w:type="spellStart"/>
      <w:r w:rsidRPr="00E371A7">
        <w:rPr>
          <w:rFonts w:ascii="Simplified Arabic" w:hAnsi="Simplified Arabic" w:cs="Simplified Arabic"/>
          <w:b/>
          <w:bCs/>
          <w:rtl/>
        </w:rPr>
        <w:t>لال</w:t>
      </w:r>
      <w:proofErr w:type="spellEnd"/>
    </w:p>
    <w:p w:rsidR="007258B9" w:rsidRPr="00545C97" w:rsidRDefault="007258B9" w:rsidP="007258B9">
      <w:pPr>
        <w:tabs>
          <w:tab w:val="left" w:pos="5754"/>
        </w:tabs>
        <w:ind w:right="-567"/>
        <w:rPr>
          <w:rFonts w:ascii="Simplified Arabic" w:hAnsi="Simplified Arabic" w:cs="Simplified Arabic"/>
          <w:b/>
          <w:bCs/>
          <w:sz w:val="18"/>
          <w:szCs w:val="18"/>
          <w:rtl/>
          <w:lang w:bidi="ar-JO"/>
        </w:rPr>
      </w:pPr>
    </w:p>
    <w:p w:rsidR="007258B9" w:rsidRPr="00E371A7" w:rsidRDefault="007258B9" w:rsidP="007258B9">
      <w:pPr>
        <w:tabs>
          <w:tab w:val="left" w:pos="5754"/>
        </w:tabs>
        <w:ind w:right="-567"/>
        <w:jc w:val="right"/>
        <w:rPr>
          <w:rFonts w:ascii="Simplified Arabic" w:hAnsi="Simplified Arabic" w:cs="Simplified Arabic"/>
          <w:rtl/>
        </w:rPr>
      </w:pPr>
      <w:r>
        <w:rPr>
          <w:rFonts w:ascii="Simplified Arabic" w:hAnsi="Simplified Arabic" w:cs="Simplified Arabic" w:hint="cs"/>
          <w:b/>
          <w:bCs/>
          <w:rtl/>
          <w:lang w:bidi="ar-JO"/>
        </w:rPr>
        <w:t>رئيـــــس لجنـــــة شــــراء لـــــــوازم والخدمـــــات الاستـــشاريـــة(رئيســـــية)</w:t>
      </w:r>
    </w:p>
    <w:p w:rsidR="007258B9" w:rsidRDefault="007258B9" w:rsidP="00331DC2">
      <w:pPr>
        <w:jc w:val="highKashida"/>
        <w:rPr>
          <w:rFonts w:cs="Simplified Arabic"/>
          <w:b/>
          <w:bCs/>
          <w:sz w:val="24"/>
          <w:szCs w:val="24"/>
          <w:u w:val="single"/>
          <w:rtl/>
          <w:lang w:bidi="ar-JO"/>
        </w:rPr>
      </w:pPr>
    </w:p>
    <w:p w:rsidR="007258B9" w:rsidRDefault="007258B9" w:rsidP="00AD074B">
      <w:pPr>
        <w:ind w:left="360"/>
        <w:jc w:val="highKashida"/>
        <w:rPr>
          <w:rFonts w:cs="Simplified Arabic"/>
          <w:b/>
          <w:bCs/>
          <w:sz w:val="24"/>
          <w:szCs w:val="24"/>
          <w:u w:val="single"/>
          <w:rtl/>
          <w:lang w:bidi="ar-JO"/>
        </w:rPr>
      </w:pPr>
    </w:p>
    <w:p w:rsidR="007258B9" w:rsidRDefault="007258B9" w:rsidP="00AD074B">
      <w:pPr>
        <w:ind w:left="360"/>
        <w:jc w:val="highKashida"/>
        <w:rPr>
          <w:rFonts w:cs="Simplified Arabic"/>
          <w:b/>
          <w:bCs/>
          <w:sz w:val="24"/>
          <w:szCs w:val="24"/>
          <w:u w:val="single"/>
          <w:rtl/>
          <w:lang w:bidi="ar-JO"/>
        </w:rPr>
      </w:pPr>
    </w:p>
    <w:p w:rsidR="007258B9" w:rsidRDefault="007258B9" w:rsidP="00AD074B">
      <w:pPr>
        <w:ind w:left="360"/>
        <w:jc w:val="highKashida"/>
        <w:rPr>
          <w:rFonts w:cs="Simplified Arabic"/>
          <w:b/>
          <w:bCs/>
          <w:sz w:val="24"/>
          <w:szCs w:val="24"/>
          <w:u w:val="single"/>
          <w:rtl/>
          <w:lang w:bidi="ar-JO"/>
        </w:rPr>
      </w:pPr>
    </w:p>
    <w:p w:rsidR="009D3149" w:rsidRDefault="009D3149" w:rsidP="00AD074B">
      <w:pPr>
        <w:ind w:left="360"/>
        <w:jc w:val="highKashida"/>
        <w:rPr>
          <w:rFonts w:cs="Simplified Arabic"/>
          <w:b/>
          <w:bCs/>
          <w:sz w:val="24"/>
          <w:szCs w:val="24"/>
          <w:u w:val="single"/>
          <w:rtl/>
          <w:lang w:bidi="ar-JO"/>
        </w:rPr>
      </w:pPr>
    </w:p>
    <w:p w:rsidR="007258B9" w:rsidRPr="00FB43B7" w:rsidRDefault="007258B9" w:rsidP="00AD074B">
      <w:pPr>
        <w:ind w:left="360"/>
        <w:jc w:val="highKashida"/>
        <w:rPr>
          <w:rFonts w:cs="Simplified Arabic"/>
          <w:b/>
          <w:bCs/>
          <w:sz w:val="24"/>
          <w:szCs w:val="24"/>
          <w:u w:val="single"/>
          <w:rtl/>
          <w:lang w:bidi="ar-JO"/>
        </w:rPr>
      </w:pPr>
    </w:p>
    <w:p w:rsidR="00AD074B" w:rsidRPr="00FB43B7" w:rsidRDefault="00AD074B" w:rsidP="00AD074B">
      <w:pPr>
        <w:ind w:left="360"/>
        <w:jc w:val="center"/>
        <w:rPr>
          <w:rFonts w:cs="Simplified Arabic"/>
          <w:b/>
          <w:bCs/>
          <w:sz w:val="24"/>
          <w:szCs w:val="24"/>
          <w:rtl/>
          <w:lang w:bidi="ar-JO"/>
        </w:rPr>
      </w:pPr>
      <w:r w:rsidRPr="00FB43B7">
        <w:rPr>
          <w:rFonts w:cs="Simplified Arabic"/>
          <w:b/>
          <w:bCs/>
          <w:sz w:val="24"/>
          <w:szCs w:val="24"/>
          <w:u w:val="single"/>
          <w:rtl/>
          <w:lang w:bidi="ar-JO"/>
        </w:rPr>
        <w:t>وثيق</w:t>
      </w:r>
      <w:r w:rsidRPr="00FB43B7">
        <w:rPr>
          <w:rFonts w:cs="Simplified Arabic" w:hint="cs"/>
          <w:b/>
          <w:bCs/>
          <w:sz w:val="24"/>
          <w:szCs w:val="24"/>
          <w:u w:val="single"/>
          <w:rtl/>
          <w:lang w:bidi="ar-JO"/>
        </w:rPr>
        <w:t>ـــــــــــــــــــــ</w:t>
      </w:r>
      <w:r w:rsidRPr="00FB43B7">
        <w:rPr>
          <w:rFonts w:cs="Simplified Arabic"/>
          <w:b/>
          <w:bCs/>
          <w:sz w:val="24"/>
          <w:szCs w:val="24"/>
          <w:u w:val="single"/>
          <w:rtl/>
          <w:lang w:bidi="ar-JO"/>
        </w:rPr>
        <w:t>ة تأمي</w:t>
      </w:r>
      <w:r w:rsidRPr="00FB43B7">
        <w:rPr>
          <w:rFonts w:cs="Simplified Arabic" w:hint="cs"/>
          <w:b/>
          <w:bCs/>
          <w:sz w:val="24"/>
          <w:szCs w:val="24"/>
          <w:u w:val="single"/>
          <w:rtl/>
          <w:lang w:bidi="ar-JO"/>
        </w:rPr>
        <w:t>ــــــــــــــ</w:t>
      </w:r>
      <w:r w:rsidRPr="00FB43B7">
        <w:rPr>
          <w:rFonts w:cs="Simplified Arabic"/>
          <w:b/>
          <w:bCs/>
          <w:sz w:val="24"/>
          <w:szCs w:val="24"/>
          <w:u w:val="single"/>
          <w:rtl/>
          <w:lang w:bidi="ar-JO"/>
        </w:rPr>
        <w:t>ن الحي</w:t>
      </w:r>
      <w:r w:rsidRPr="00FB43B7">
        <w:rPr>
          <w:rFonts w:cs="Simplified Arabic" w:hint="cs"/>
          <w:b/>
          <w:bCs/>
          <w:sz w:val="24"/>
          <w:szCs w:val="24"/>
          <w:u w:val="single"/>
          <w:rtl/>
          <w:lang w:bidi="ar-JO"/>
        </w:rPr>
        <w:t>ـــــــــــــــــ</w:t>
      </w:r>
      <w:r w:rsidRPr="00FB43B7">
        <w:rPr>
          <w:rFonts w:cs="Simplified Arabic"/>
          <w:b/>
          <w:bCs/>
          <w:sz w:val="24"/>
          <w:szCs w:val="24"/>
          <w:u w:val="single"/>
          <w:rtl/>
          <w:lang w:bidi="ar-JO"/>
        </w:rPr>
        <w:t>اة الجماع</w:t>
      </w:r>
      <w:r w:rsidRPr="00FB43B7">
        <w:rPr>
          <w:rFonts w:cs="Simplified Arabic" w:hint="cs"/>
          <w:b/>
          <w:bCs/>
          <w:sz w:val="24"/>
          <w:szCs w:val="24"/>
          <w:u w:val="single"/>
          <w:rtl/>
          <w:lang w:bidi="ar-JO"/>
        </w:rPr>
        <w:t>ـــــــــــــــــــــــــــــ</w:t>
      </w:r>
      <w:r w:rsidRPr="00FB43B7">
        <w:rPr>
          <w:rFonts w:cs="Simplified Arabic"/>
          <w:b/>
          <w:bCs/>
          <w:sz w:val="24"/>
          <w:szCs w:val="24"/>
          <w:u w:val="single"/>
          <w:rtl/>
          <w:lang w:bidi="ar-JO"/>
        </w:rPr>
        <w:t>ي</w:t>
      </w:r>
    </w:p>
    <w:p w:rsidR="00AD074B" w:rsidRPr="00FB43B7" w:rsidRDefault="00AD074B" w:rsidP="00331DC2">
      <w:pPr>
        <w:ind w:left="360"/>
        <w:jc w:val="highKashida"/>
        <w:rPr>
          <w:rFonts w:cs="Simplified Arabic"/>
          <w:sz w:val="24"/>
          <w:szCs w:val="24"/>
          <w:rtl/>
          <w:lang w:bidi="ar-JO"/>
        </w:rPr>
      </w:pPr>
      <w:r w:rsidRPr="00FB43B7">
        <w:rPr>
          <w:rFonts w:cs="Simplified Arabic"/>
          <w:sz w:val="24"/>
          <w:szCs w:val="24"/>
          <w:rtl/>
          <w:lang w:bidi="ar-JO"/>
        </w:rPr>
        <w:t xml:space="preserve">   بنـاءً على طلـب جامعـة الحسيـن بن طـلال في العطـاء رقم</w:t>
      </w:r>
      <w:r w:rsidR="00331DC2">
        <w:rPr>
          <w:rFonts w:cs="Simplified Arabic" w:hint="cs"/>
          <w:sz w:val="24"/>
          <w:szCs w:val="24"/>
          <w:rtl/>
          <w:lang w:bidi="ar-JO"/>
        </w:rPr>
        <w:t xml:space="preserve"> (6/2022)</w:t>
      </w:r>
      <w:r w:rsidRPr="00FB43B7">
        <w:rPr>
          <w:rFonts w:cs="Simplified Arabic"/>
          <w:sz w:val="24"/>
          <w:szCs w:val="24"/>
          <w:rtl/>
          <w:lang w:bidi="ar-JO"/>
        </w:rPr>
        <w:t xml:space="preserve"> </w:t>
      </w:r>
      <w:r w:rsidR="00331DC2">
        <w:rPr>
          <w:rFonts w:cs="Simplified Arabic" w:hint="cs"/>
          <w:sz w:val="24"/>
          <w:szCs w:val="24"/>
          <w:rtl/>
          <w:lang w:bidi="ar-JO"/>
        </w:rPr>
        <w:t xml:space="preserve">        </w:t>
      </w:r>
      <w:r w:rsidRPr="00FB43B7">
        <w:rPr>
          <w:rFonts w:cs="Simplified Arabic"/>
          <w:sz w:val="24"/>
          <w:szCs w:val="24"/>
          <w:rtl/>
          <w:lang w:bidi="ar-JO"/>
        </w:rPr>
        <w:t>و</w:t>
      </w:r>
      <w:r w:rsidR="00331DC2">
        <w:rPr>
          <w:rFonts w:cs="Simplified Arabic" w:hint="cs"/>
          <w:sz w:val="24"/>
          <w:szCs w:val="24"/>
          <w:rtl/>
          <w:lang w:bidi="ar-JO"/>
        </w:rPr>
        <w:t>ق</w:t>
      </w:r>
      <w:r w:rsidRPr="00FB43B7">
        <w:rPr>
          <w:rFonts w:cs="Simplified Arabic"/>
          <w:sz w:val="24"/>
          <w:szCs w:val="24"/>
          <w:rtl/>
          <w:lang w:bidi="ar-JO"/>
        </w:rPr>
        <w:t>ـرار الإحـالة رقم ...........</w:t>
      </w:r>
      <w:r w:rsidR="00331DC2">
        <w:rPr>
          <w:rFonts w:cs="Simplified Arabic"/>
          <w:sz w:val="24"/>
          <w:szCs w:val="24"/>
          <w:rtl/>
          <w:lang w:bidi="ar-JO"/>
        </w:rPr>
        <w:t xml:space="preserve"> بتاريخ   </w:t>
      </w:r>
      <w:proofErr w:type="gramStart"/>
      <w:r w:rsidR="00331DC2">
        <w:rPr>
          <w:rFonts w:cs="Simplified Arabic"/>
          <w:sz w:val="24"/>
          <w:szCs w:val="24"/>
          <w:rtl/>
          <w:lang w:bidi="ar-JO"/>
        </w:rPr>
        <w:t>/  /</w:t>
      </w:r>
      <w:proofErr w:type="gramEnd"/>
      <w:r w:rsidR="00331DC2">
        <w:rPr>
          <w:rFonts w:cs="Simplified Arabic" w:hint="cs"/>
          <w:sz w:val="24"/>
          <w:szCs w:val="24"/>
          <w:rtl/>
          <w:lang w:bidi="ar-JO"/>
        </w:rPr>
        <w:t>2022</w:t>
      </w:r>
      <w:r w:rsidR="00331DC2">
        <w:rPr>
          <w:rFonts w:cs="Simplified Arabic"/>
          <w:sz w:val="24"/>
          <w:szCs w:val="24"/>
          <w:rtl/>
          <w:lang w:bidi="ar-JO"/>
        </w:rPr>
        <w:t xml:space="preserve"> </w:t>
      </w:r>
      <w:r w:rsidR="00331DC2">
        <w:rPr>
          <w:rFonts w:cs="Simplified Arabic" w:hint="cs"/>
          <w:sz w:val="24"/>
          <w:szCs w:val="24"/>
          <w:rtl/>
          <w:lang w:bidi="ar-JO"/>
        </w:rPr>
        <w:t xml:space="preserve">تلتزم </w:t>
      </w:r>
      <w:r w:rsidR="00331DC2">
        <w:rPr>
          <w:rFonts w:cs="Simplified Arabic"/>
          <w:sz w:val="24"/>
          <w:szCs w:val="24"/>
          <w:rtl/>
          <w:lang w:bidi="ar-JO"/>
        </w:rPr>
        <w:t>شركة</w:t>
      </w:r>
      <w:r w:rsidRPr="00FB43B7">
        <w:rPr>
          <w:rFonts w:cs="Simplified Arabic"/>
          <w:sz w:val="24"/>
          <w:szCs w:val="24"/>
          <w:rtl/>
          <w:lang w:bidi="ar-JO"/>
        </w:rPr>
        <w:t>.....................</w:t>
      </w:r>
      <w:r w:rsidRPr="00FB43B7">
        <w:rPr>
          <w:rFonts w:cs="Simplified Arabic"/>
          <w:b/>
          <w:bCs/>
          <w:sz w:val="24"/>
          <w:szCs w:val="24"/>
          <w:rtl/>
          <w:lang w:bidi="ar-JO"/>
        </w:rPr>
        <w:t xml:space="preserve"> </w:t>
      </w:r>
      <w:r w:rsidRPr="00FB43B7">
        <w:rPr>
          <w:rFonts w:cs="Simplified Arabic"/>
          <w:sz w:val="24"/>
          <w:szCs w:val="24"/>
          <w:rtl/>
          <w:lang w:bidi="ar-JO"/>
        </w:rPr>
        <w:t xml:space="preserve"> " وبناءً على كافة المعلومات والبيانات المقدمة من الجامعة والمراسلات والبيانات مع الشركة جرى الاتفاق بين جامعة الحسين بن طلال ممثلة </w:t>
      </w:r>
      <w:r w:rsidR="009D30FE">
        <w:rPr>
          <w:rFonts w:cs="Simplified Arabic" w:hint="cs"/>
          <w:sz w:val="24"/>
          <w:szCs w:val="24"/>
          <w:rtl/>
          <w:lang w:bidi="ar-JO"/>
        </w:rPr>
        <w:t xml:space="preserve">بالامين العام للجامعة </w:t>
      </w:r>
      <w:r w:rsidRPr="00FB43B7">
        <w:rPr>
          <w:rFonts w:cs="Simplified Arabic"/>
          <w:sz w:val="24"/>
          <w:szCs w:val="24"/>
          <w:rtl/>
          <w:lang w:bidi="ar-JO"/>
        </w:rPr>
        <w:t xml:space="preserve"> و شركة ........................ بقيام الشركة بإجراء التغطية التأمينية المبينة فيما بعد للمشمولين بهذا التأمين وطبقاً للجداول المرفقة ووفقاً لأحكام هذه الوثيقة .</w:t>
      </w: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b/>
          <w:bCs/>
          <w:sz w:val="24"/>
          <w:szCs w:val="24"/>
          <w:u w:val="single"/>
          <w:rtl/>
          <w:lang w:bidi="ar-JO"/>
        </w:rPr>
        <w:t>تعريفـ</w:t>
      </w:r>
      <w:r w:rsidRPr="00FB43B7">
        <w:rPr>
          <w:rFonts w:cs="Simplified Arabic" w:hint="cs"/>
          <w:b/>
          <w:bCs/>
          <w:sz w:val="24"/>
          <w:szCs w:val="24"/>
          <w:u w:val="single"/>
          <w:rtl/>
          <w:lang w:bidi="ar-JO"/>
        </w:rPr>
        <w:t>ــــــــــــــــــــــــــــــــــــــــــــــــــــــــــ</w:t>
      </w:r>
      <w:r w:rsidRPr="00FB43B7">
        <w:rPr>
          <w:rFonts w:cs="Simplified Arabic"/>
          <w:b/>
          <w:bCs/>
          <w:sz w:val="24"/>
          <w:szCs w:val="24"/>
          <w:u w:val="single"/>
          <w:rtl/>
          <w:lang w:bidi="ar-JO"/>
        </w:rPr>
        <w:t>ــــات</w:t>
      </w:r>
    </w:p>
    <w:p w:rsidR="00AD074B" w:rsidRPr="00FB43B7" w:rsidRDefault="00AD074B" w:rsidP="00AD074B">
      <w:pPr>
        <w:jc w:val="highKashida"/>
        <w:rPr>
          <w:rFonts w:cs="Simplified Arabic"/>
          <w:b/>
          <w:bCs/>
          <w:sz w:val="24"/>
          <w:szCs w:val="24"/>
          <w:rtl/>
          <w:lang w:bidi="ar-JO"/>
        </w:rPr>
      </w:pPr>
      <w:r w:rsidRPr="00FB43B7">
        <w:rPr>
          <w:rFonts w:cs="Simplified Arabic"/>
          <w:b/>
          <w:bCs/>
          <w:sz w:val="24"/>
          <w:szCs w:val="24"/>
          <w:rtl/>
          <w:lang w:bidi="ar-JO"/>
        </w:rPr>
        <w:t xml:space="preserve">     يكون للكلمات والعبارات التالية أينما وردت المعاني المخصصة لها أدناه، إلا إذا </w:t>
      </w:r>
      <w:r w:rsidRPr="00FB43B7">
        <w:rPr>
          <w:rFonts w:cs="Simplified Arabic" w:hint="cs"/>
          <w:b/>
          <w:bCs/>
          <w:sz w:val="24"/>
          <w:szCs w:val="24"/>
          <w:rtl/>
          <w:lang w:bidi="ar-JO"/>
        </w:rPr>
        <w:t xml:space="preserve">    </w:t>
      </w:r>
      <w:r w:rsidRPr="00FB43B7">
        <w:rPr>
          <w:rFonts w:cs="Simplified Arabic"/>
          <w:b/>
          <w:bCs/>
          <w:sz w:val="24"/>
          <w:szCs w:val="24"/>
          <w:rtl/>
          <w:lang w:bidi="ar-JO"/>
        </w:rPr>
        <w:t xml:space="preserve">دلت القرينة على غير ذلك </w:t>
      </w:r>
    </w:p>
    <w:p w:rsidR="00AD074B" w:rsidRPr="00FB43B7" w:rsidRDefault="00AD074B" w:rsidP="00AD074B">
      <w:pPr>
        <w:ind w:left="360" w:right="735"/>
        <w:jc w:val="highKashida"/>
        <w:rPr>
          <w:rFonts w:cs="Simplified Arabic"/>
          <w:b/>
          <w:bCs/>
          <w:sz w:val="24"/>
          <w:szCs w:val="24"/>
          <w:rtl/>
          <w:lang w:bidi="ar-JO"/>
        </w:rPr>
      </w:pPr>
      <w:r w:rsidRPr="00FB43B7">
        <w:rPr>
          <w:rFonts w:cs="Simplified Arabic" w:hint="cs"/>
          <w:b/>
          <w:bCs/>
          <w:sz w:val="24"/>
          <w:szCs w:val="24"/>
          <w:rtl/>
          <w:lang w:bidi="ar-JO"/>
        </w:rPr>
        <w:t xml:space="preserve">1-  </w:t>
      </w:r>
      <w:r w:rsidRPr="00FB43B7">
        <w:rPr>
          <w:rFonts w:cs="Simplified Arabic"/>
          <w:b/>
          <w:bCs/>
          <w:sz w:val="24"/>
          <w:szCs w:val="24"/>
          <w:rtl/>
          <w:lang w:bidi="ar-JO"/>
        </w:rPr>
        <w:t xml:space="preserve">الجامعـة : </w:t>
      </w:r>
      <w:r w:rsidRPr="00FB43B7">
        <w:rPr>
          <w:rFonts w:cs="Simplified Arabic"/>
          <w:sz w:val="24"/>
          <w:szCs w:val="24"/>
          <w:rtl/>
          <w:lang w:bidi="ar-JO"/>
        </w:rPr>
        <w:t xml:space="preserve">جامعة الحسين بن طلال </w:t>
      </w:r>
    </w:p>
    <w:p w:rsidR="00AD074B" w:rsidRPr="00FB43B7" w:rsidRDefault="00AD074B" w:rsidP="00AD074B">
      <w:pPr>
        <w:ind w:left="360" w:right="735"/>
        <w:jc w:val="highKashida"/>
        <w:rPr>
          <w:rFonts w:cs="Simplified Arabic"/>
          <w:b/>
          <w:bCs/>
          <w:sz w:val="24"/>
          <w:szCs w:val="24"/>
          <w:rtl/>
        </w:rPr>
      </w:pPr>
      <w:r w:rsidRPr="00FB43B7">
        <w:rPr>
          <w:rFonts w:cs="Simplified Arabic" w:hint="cs"/>
          <w:b/>
          <w:bCs/>
          <w:sz w:val="24"/>
          <w:szCs w:val="24"/>
          <w:rtl/>
          <w:lang w:bidi="ar-JO"/>
        </w:rPr>
        <w:t xml:space="preserve">2- </w:t>
      </w:r>
      <w:r w:rsidRPr="00FB43B7">
        <w:rPr>
          <w:rFonts w:cs="Simplified Arabic"/>
          <w:b/>
          <w:bCs/>
          <w:sz w:val="24"/>
          <w:szCs w:val="24"/>
          <w:rtl/>
          <w:lang w:bidi="ar-JO"/>
        </w:rPr>
        <w:t xml:space="preserve">الشركـة : </w:t>
      </w:r>
      <w:r w:rsidRPr="00FB43B7">
        <w:rPr>
          <w:rFonts w:cs="Simplified Arabic"/>
          <w:sz w:val="24"/>
          <w:szCs w:val="24"/>
          <w:rtl/>
          <w:lang w:bidi="ar-JO"/>
        </w:rPr>
        <w:t>شركة التأمين المحال عليها العطاء</w:t>
      </w:r>
      <w:r w:rsidRPr="00FB43B7">
        <w:rPr>
          <w:rFonts w:cs="Simplified Arabic"/>
          <w:b/>
          <w:bCs/>
          <w:sz w:val="24"/>
          <w:szCs w:val="24"/>
          <w:rtl/>
          <w:lang w:bidi="ar-JO"/>
        </w:rPr>
        <w:t xml:space="preserve"> </w:t>
      </w:r>
    </w:p>
    <w:p w:rsidR="00AD074B" w:rsidRPr="00FB43B7" w:rsidRDefault="00AD074B" w:rsidP="00AD074B">
      <w:pPr>
        <w:ind w:left="360" w:right="735"/>
        <w:jc w:val="highKashida"/>
        <w:rPr>
          <w:rFonts w:cs="Simplified Arabic"/>
          <w:b/>
          <w:bCs/>
          <w:sz w:val="24"/>
          <w:szCs w:val="24"/>
        </w:rPr>
      </w:pPr>
      <w:r w:rsidRPr="00FB43B7">
        <w:rPr>
          <w:rFonts w:cs="Simplified Arabic" w:hint="cs"/>
          <w:b/>
          <w:bCs/>
          <w:sz w:val="24"/>
          <w:szCs w:val="24"/>
          <w:rtl/>
          <w:lang w:bidi="ar-JO"/>
        </w:rPr>
        <w:t xml:space="preserve">3- </w:t>
      </w:r>
      <w:r w:rsidRPr="00FB43B7">
        <w:rPr>
          <w:rFonts w:cs="Simplified Arabic"/>
          <w:b/>
          <w:bCs/>
          <w:sz w:val="24"/>
          <w:szCs w:val="24"/>
          <w:rtl/>
          <w:lang w:bidi="ar-JO"/>
        </w:rPr>
        <w:t xml:space="preserve">المشمول : </w:t>
      </w:r>
      <w:r w:rsidRPr="00FB43B7">
        <w:rPr>
          <w:rFonts w:cs="Simplified Arabic"/>
          <w:sz w:val="24"/>
          <w:szCs w:val="24"/>
          <w:rtl/>
          <w:lang w:bidi="ar-JO"/>
        </w:rPr>
        <w:t xml:space="preserve">أي من </w:t>
      </w:r>
      <w:r w:rsidRPr="00FB43B7">
        <w:rPr>
          <w:rFonts w:cs="Simplified Arabic" w:hint="cs"/>
          <w:sz w:val="24"/>
          <w:szCs w:val="24"/>
          <w:rtl/>
          <w:lang w:bidi="ar-JO"/>
        </w:rPr>
        <w:t xml:space="preserve">طلبة الجامعة </w:t>
      </w:r>
      <w:r w:rsidRPr="00FB43B7">
        <w:rPr>
          <w:rFonts w:cs="Simplified Arabic"/>
          <w:sz w:val="24"/>
          <w:szCs w:val="24"/>
          <w:rtl/>
          <w:lang w:bidi="ar-JO"/>
        </w:rPr>
        <w:t>تطلب الجامعة شموله بالتأمين وتؤمن عليه الشركة</w:t>
      </w:r>
      <w:r w:rsidRPr="00FB43B7">
        <w:rPr>
          <w:rFonts w:cs="Simplified Arabic"/>
          <w:b/>
          <w:bCs/>
          <w:sz w:val="24"/>
          <w:szCs w:val="24"/>
          <w:rtl/>
          <w:lang w:bidi="ar-JO"/>
        </w:rPr>
        <w:t xml:space="preserve"> </w:t>
      </w:r>
    </w:p>
    <w:p w:rsidR="00AD074B" w:rsidRPr="00FB43B7" w:rsidRDefault="00AD074B" w:rsidP="00AD074B">
      <w:pPr>
        <w:ind w:left="360" w:right="735"/>
        <w:jc w:val="highKashida"/>
        <w:rPr>
          <w:rFonts w:cs="Simplified Arabic"/>
          <w:b/>
          <w:bCs/>
          <w:sz w:val="24"/>
          <w:szCs w:val="24"/>
        </w:rPr>
      </w:pPr>
      <w:r w:rsidRPr="00FB43B7">
        <w:rPr>
          <w:rFonts w:cs="Simplified Arabic" w:hint="cs"/>
          <w:b/>
          <w:bCs/>
          <w:sz w:val="24"/>
          <w:szCs w:val="24"/>
          <w:rtl/>
          <w:lang w:bidi="ar-JO"/>
        </w:rPr>
        <w:t xml:space="preserve">4- </w:t>
      </w:r>
      <w:r w:rsidRPr="00FB43B7">
        <w:rPr>
          <w:rFonts w:cs="Simplified Arabic"/>
          <w:b/>
          <w:bCs/>
          <w:sz w:val="24"/>
          <w:szCs w:val="24"/>
          <w:rtl/>
          <w:lang w:bidi="ar-JO"/>
        </w:rPr>
        <w:t xml:space="preserve">الوفــاة : </w:t>
      </w:r>
      <w:r w:rsidRPr="00FB43B7">
        <w:rPr>
          <w:rFonts w:cs="Simplified Arabic"/>
          <w:sz w:val="24"/>
          <w:szCs w:val="24"/>
          <w:rtl/>
          <w:lang w:bidi="ar-JO"/>
        </w:rPr>
        <w:t xml:space="preserve">الوفاة الناجمة عن مرض أو حادث </w:t>
      </w:r>
    </w:p>
    <w:p w:rsidR="00AD074B" w:rsidRPr="00FB43B7" w:rsidRDefault="00AD074B" w:rsidP="00AD074B">
      <w:pPr>
        <w:ind w:left="360" w:right="735"/>
        <w:jc w:val="highKashida"/>
        <w:rPr>
          <w:rFonts w:cs="Simplified Arabic"/>
          <w:b/>
          <w:bCs/>
          <w:sz w:val="24"/>
          <w:szCs w:val="24"/>
        </w:rPr>
      </w:pPr>
      <w:r w:rsidRPr="00FB43B7">
        <w:rPr>
          <w:rFonts w:cs="Simplified Arabic" w:hint="cs"/>
          <w:b/>
          <w:bCs/>
          <w:sz w:val="24"/>
          <w:szCs w:val="24"/>
          <w:rtl/>
          <w:lang w:bidi="ar-JO"/>
        </w:rPr>
        <w:t xml:space="preserve">5- </w:t>
      </w:r>
      <w:r w:rsidRPr="00FB43B7">
        <w:rPr>
          <w:rFonts w:cs="Simplified Arabic"/>
          <w:b/>
          <w:bCs/>
          <w:sz w:val="24"/>
          <w:szCs w:val="24"/>
          <w:rtl/>
          <w:lang w:bidi="ar-JO"/>
        </w:rPr>
        <w:t xml:space="preserve">العجز الجزئي : </w:t>
      </w:r>
      <w:r w:rsidRPr="00FB43B7">
        <w:rPr>
          <w:rFonts w:cs="Simplified Arabic"/>
          <w:sz w:val="24"/>
          <w:szCs w:val="24"/>
          <w:rtl/>
          <w:lang w:bidi="ar-JO"/>
        </w:rPr>
        <w:t xml:space="preserve">أي نقص دائم وغير طبيعي في قدرات المشمولين تحدده اللجنة الطبية </w:t>
      </w:r>
    </w:p>
    <w:p w:rsidR="00AD074B" w:rsidRPr="00FB43B7" w:rsidRDefault="00AD074B" w:rsidP="00AD074B">
      <w:pPr>
        <w:ind w:left="360" w:right="735"/>
        <w:jc w:val="highKashida"/>
        <w:rPr>
          <w:rFonts w:cs="Simplified Arabic"/>
          <w:sz w:val="24"/>
          <w:szCs w:val="24"/>
          <w:rtl/>
          <w:lang w:bidi="ar-JO"/>
        </w:rPr>
      </w:pPr>
      <w:r w:rsidRPr="00FB43B7">
        <w:rPr>
          <w:rFonts w:cs="Simplified Arabic" w:hint="cs"/>
          <w:b/>
          <w:bCs/>
          <w:sz w:val="24"/>
          <w:szCs w:val="24"/>
          <w:rtl/>
          <w:lang w:bidi="ar-JO"/>
        </w:rPr>
        <w:t xml:space="preserve">6- </w:t>
      </w:r>
      <w:r w:rsidRPr="00FB43B7">
        <w:rPr>
          <w:rFonts w:cs="Simplified Arabic"/>
          <w:b/>
          <w:bCs/>
          <w:sz w:val="24"/>
          <w:szCs w:val="24"/>
          <w:rtl/>
          <w:lang w:bidi="ar-JO"/>
        </w:rPr>
        <w:t xml:space="preserve">العجز الكلي : </w:t>
      </w:r>
      <w:r w:rsidRPr="00FB43B7">
        <w:rPr>
          <w:rFonts w:cs="Simplified Arabic"/>
          <w:sz w:val="24"/>
          <w:szCs w:val="24"/>
          <w:rtl/>
          <w:lang w:bidi="ar-JO"/>
        </w:rPr>
        <w:t xml:space="preserve">أي عجز تتجاوز نسبته 60% من القدرات الكلية وتؤدي إلى الاستغنـــــاء عن خدمات المشمول وحسب جداول العجوزات أو تقديرات اللجنة الطبية </w:t>
      </w:r>
    </w:p>
    <w:p w:rsidR="004938F5" w:rsidRDefault="004938F5" w:rsidP="00AD074B">
      <w:pPr>
        <w:ind w:left="360" w:right="735"/>
        <w:jc w:val="highKashida"/>
        <w:rPr>
          <w:rFonts w:cs="Simplified Arabic"/>
          <w:b/>
          <w:bCs/>
          <w:sz w:val="24"/>
          <w:szCs w:val="24"/>
          <w:rtl/>
          <w:lang w:bidi="ar-JO"/>
        </w:rPr>
      </w:pPr>
    </w:p>
    <w:p w:rsidR="00331DC2" w:rsidRDefault="00331DC2" w:rsidP="00AD074B">
      <w:pPr>
        <w:ind w:left="360" w:right="735"/>
        <w:jc w:val="highKashida"/>
        <w:rPr>
          <w:rFonts w:cs="Simplified Arabic"/>
          <w:b/>
          <w:bCs/>
          <w:sz w:val="24"/>
          <w:szCs w:val="24"/>
          <w:rtl/>
          <w:lang w:bidi="ar-JO"/>
        </w:rPr>
      </w:pPr>
    </w:p>
    <w:p w:rsidR="004938F5" w:rsidRDefault="004938F5" w:rsidP="00AD074B">
      <w:pPr>
        <w:ind w:left="360" w:right="735"/>
        <w:jc w:val="highKashida"/>
        <w:rPr>
          <w:rFonts w:cs="Simplified Arabic"/>
          <w:b/>
          <w:bCs/>
          <w:sz w:val="24"/>
          <w:szCs w:val="24"/>
          <w:rtl/>
          <w:lang w:bidi="ar-JO"/>
        </w:rPr>
      </w:pPr>
    </w:p>
    <w:p w:rsidR="009D3149" w:rsidRDefault="009D3149" w:rsidP="00AD074B">
      <w:pPr>
        <w:ind w:left="360" w:right="735"/>
        <w:jc w:val="highKashida"/>
        <w:rPr>
          <w:rFonts w:cs="Simplified Arabic"/>
          <w:b/>
          <w:bCs/>
          <w:sz w:val="24"/>
          <w:szCs w:val="24"/>
          <w:rtl/>
          <w:lang w:bidi="ar-JO"/>
        </w:rPr>
      </w:pPr>
    </w:p>
    <w:p w:rsidR="009D3149" w:rsidRDefault="009D3149" w:rsidP="00AD074B">
      <w:pPr>
        <w:ind w:left="360" w:right="735"/>
        <w:jc w:val="highKashida"/>
        <w:rPr>
          <w:rFonts w:cs="Simplified Arabic"/>
          <w:b/>
          <w:bCs/>
          <w:sz w:val="24"/>
          <w:szCs w:val="24"/>
          <w:rtl/>
          <w:lang w:bidi="ar-JO"/>
        </w:rPr>
      </w:pPr>
    </w:p>
    <w:p w:rsidR="00AD074B" w:rsidRPr="00FB43B7" w:rsidRDefault="00AD074B" w:rsidP="00AD074B">
      <w:pPr>
        <w:ind w:left="360" w:right="735"/>
        <w:jc w:val="highKashida"/>
        <w:rPr>
          <w:rFonts w:cs="Simplified Arabic"/>
          <w:sz w:val="24"/>
          <w:szCs w:val="24"/>
          <w:lang w:bidi="ar-JO"/>
        </w:rPr>
      </w:pPr>
      <w:r w:rsidRPr="00FB43B7">
        <w:rPr>
          <w:rFonts w:cs="Simplified Arabic" w:hint="cs"/>
          <w:b/>
          <w:bCs/>
          <w:sz w:val="24"/>
          <w:szCs w:val="24"/>
          <w:rtl/>
          <w:lang w:bidi="ar-JO"/>
        </w:rPr>
        <w:t xml:space="preserve">7- </w:t>
      </w:r>
      <w:r w:rsidRPr="00FB43B7">
        <w:rPr>
          <w:rFonts w:cs="Simplified Arabic"/>
          <w:b/>
          <w:bCs/>
          <w:sz w:val="24"/>
          <w:szCs w:val="24"/>
          <w:rtl/>
          <w:lang w:bidi="ar-JO"/>
        </w:rPr>
        <w:t xml:space="preserve">اللجنة </w:t>
      </w:r>
      <w:proofErr w:type="gramStart"/>
      <w:r w:rsidRPr="00FB43B7">
        <w:rPr>
          <w:rFonts w:cs="Simplified Arabic"/>
          <w:b/>
          <w:bCs/>
          <w:sz w:val="24"/>
          <w:szCs w:val="24"/>
          <w:rtl/>
          <w:lang w:bidi="ar-JO"/>
        </w:rPr>
        <w:t>الطبية :</w:t>
      </w:r>
      <w:proofErr w:type="gramEnd"/>
      <w:r w:rsidRPr="00FB43B7">
        <w:rPr>
          <w:rFonts w:cs="Simplified Arabic"/>
          <w:b/>
          <w:bCs/>
          <w:sz w:val="24"/>
          <w:szCs w:val="24"/>
          <w:rtl/>
          <w:lang w:bidi="ar-JO"/>
        </w:rPr>
        <w:t xml:space="preserve"> </w:t>
      </w:r>
      <w:r w:rsidRPr="00FB43B7">
        <w:rPr>
          <w:rFonts w:cs="Simplified Arabic"/>
          <w:sz w:val="24"/>
          <w:szCs w:val="24"/>
          <w:rtl/>
          <w:lang w:bidi="ar-JO"/>
        </w:rPr>
        <w:t xml:space="preserve">اللجنة الطبية العليا المعتمدة من قبل الجامعة ولغايات هذه العقد، اللجنة الطبيـة لوزارة الصحة حسب التأمين. </w:t>
      </w:r>
    </w:p>
    <w:p w:rsidR="00AD074B" w:rsidRPr="00FB43B7" w:rsidRDefault="00AD074B" w:rsidP="00AD074B">
      <w:pPr>
        <w:ind w:left="360" w:right="735"/>
        <w:jc w:val="highKashida"/>
        <w:rPr>
          <w:rFonts w:cs="Simplified Arabic"/>
          <w:b/>
          <w:bCs/>
          <w:sz w:val="24"/>
          <w:szCs w:val="24"/>
          <w:rtl/>
        </w:rPr>
      </w:pPr>
      <w:r w:rsidRPr="00FB43B7">
        <w:rPr>
          <w:rFonts w:cs="Simplified Arabic" w:hint="cs"/>
          <w:b/>
          <w:bCs/>
          <w:sz w:val="24"/>
          <w:szCs w:val="24"/>
          <w:rtl/>
          <w:lang w:bidi="ar-JO"/>
        </w:rPr>
        <w:t xml:space="preserve">8- </w:t>
      </w:r>
      <w:r w:rsidRPr="00FB43B7">
        <w:rPr>
          <w:rFonts w:cs="Simplified Arabic"/>
          <w:b/>
          <w:bCs/>
          <w:sz w:val="24"/>
          <w:szCs w:val="24"/>
          <w:rtl/>
          <w:lang w:bidi="ar-JO"/>
        </w:rPr>
        <w:t>المرض :</w:t>
      </w:r>
      <w:r w:rsidRPr="00FB43B7">
        <w:rPr>
          <w:rFonts w:cs="Simplified Arabic"/>
          <w:sz w:val="24"/>
          <w:szCs w:val="24"/>
          <w:rtl/>
          <w:lang w:bidi="ar-JO"/>
        </w:rPr>
        <w:t xml:space="preserve"> أي مرض يصيب المشمولين ولو كان سابقاً لبدء سريان الوثيقة </w:t>
      </w:r>
    </w:p>
    <w:p w:rsidR="00AD074B" w:rsidRPr="004938F5" w:rsidRDefault="00AD074B" w:rsidP="004938F5">
      <w:pPr>
        <w:ind w:left="360" w:right="735"/>
        <w:jc w:val="highKashida"/>
        <w:rPr>
          <w:rFonts w:cs="Simplified Arabic"/>
          <w:sz w:val="24"/>
          <w:szCs w:val="24"/>
          <w:rtl/>
          <w:lang w:bidi="ar-JO"/>
        </w:rPr>
      </w:pPr>
      <w:r w:rsidRPr="00FB43B7">
        <w:rPr>
          <w:rFonts w:cs="Simplified Arabic" w:hint="cs"/>
          <w:b/>
          <w:bCs/>
          <w:sz w:val="24"/>
          <w:szCs w:val="24"/>
          <w:rtl/>
          <w:lang w:bidi="ar-JO"/>
        </w:rPr>
        <w:t xml:space="preserve">9- </w:t>
      </w:r>
      <w:r w:rsidRPr="00FB43B7">
        <w:rPr>
          <w:rFonts w:cs="Simplified Arabic"/>
          <w:b/>
          <w:bCs/>
          <w:sz w:val="24"/>
          <w:szCs w:val="24"/>
          <w:rtl/>
          <w:lang w:bidi="ar-JO"/>
        </w:rPr>
        <w:t xml:space="preserve">الحادث : </w:t>
      </w:r>
      <w:r w:rsidRPr="00FB43B7">
        <w:rPr>
          <w:rFonts w:cs="Simplified Arabic"/>
          <w:sz w:val="24"/>
          <w:szCs w:val="24"/>
          <w:rtl/>
          <w:lang w:bidi="ar-JO"/>
        </w:rPr>
        <w:t xml:space="preserve">يشمل كافة الحوادث مهما كان سببها بما فيها الإصابة المعتمدة أو الانتحار </w:t>
      </w:r>
    </w:p>
    <w:p w:rsidR="00AD074B" w:rsidRPr="00FB43B7" w:rsidRDefault="00AD074B" w:rsidP="00AD074B">
      <w:pPr>
        <w:ind w:left="360"/>
        <w:jc w:val="highKashida"/>
        <w:rPr>
          <w:rFonts w:cs="Simplified Arabic"/>
          <w:sz w:val="24"/>
          <w:szCs w:val="24"/>
          <w:lang w:bidi="ar-JO"/>
        </w:rPr>
      </w:pPr>
      <w:r w:rsidRPr="00FB43B7">
        <w:rPr>
          <w:rFonts w:cs="Simplified Arabic" w:hint="cs"/>
          <w:b/>
          <w:bCs/>
          <w:sz w:val="24"/>
          <w:szCs w:val="24"/>
          <w:rtl/>
          <w:lang w:bidi="ar-JO"/>
        </w:rPr>
        <w:t>10</w:t>
      </w:r>
      <w:r w:rsidRPr="00FB43B7">
        <w:rPr>
          <w:rFonts w:cs="Simplified Arabic"/>
          <w:b/>
          <w:bCs/>
          <w:sz w:val="24"/>
          <w:szCs w:val="24"/>
          <w:rtl/>
          <w:lang w:bidi="ar-JO"/>
        </w:rPr>
        <w:t xml:space="preserve">- التعويض : </w:t>
      </w:r>
      <w:r w:rsidRPr="00FB43B7">
        <w:rPr>
          <w:rFonts w:cs="Simplified Arabic"/>
          <w:sz w:val="24"/>
          <w:szCs w:val="24"/>
          <w:rtl/>
          <w:lang w:bidi="ar-JO"/>
        </w:rPr>
        <w:t>المبلغ الذي تدفعه الشركة للجامعة كتعويض عن وفاة أو عجز جزئـي أو</w:t>
      </w:r>
      <w:r w:rsidRPr="00FB43B7">
        <w:rPr>
          <w:rFonts w:cs="Simplified Arabic" w:hint="cs"/>
          <w:sz w:val="24"/>
          <w:szCs w:val="24"/>
          <w:rtl/>
          <w:lang w:bidi="ar-JO"/>
        </w:rPr>
        <w:t xml:space="preserve"> </w:t>
      </w:r>
      <w:r w:rsidRPr="00FB43B7">
        <w:rPr>
          <w:rFonts w:cs="Simplified Arabic"/>
          <w:sz w:val="24"/>
          <w:szCs w:val="24"/>
          <w:rtl/>
          <w:lang w:bidi="ar-JO"/>
        </w:rPr>
        <w:t xml:space="preserve">كُلي يصيب أي من المشمولين </w:t>
      </w:r>
      <w:r>
        <w:rPr>
          <w:rFonts w:cs="Simplified Arabic" w:hint="cs"/>
          <w:sz w:val="24"/>
          <w:szCs w:val="24"/>
          <w:rtl/>
          <w:lang w:bidi="ar-JO"/>
        </w:rPr>
        <w:t>.</w:t>
      </w: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hint="cs"/>
          <w:b/>
          <w:bCs/>
          <w:sz w:val="24"/>
          <w:szCs w:val="24"/>
          <w:rtl/>
          <w:lang w:bidi="ar-JO"/>
        </w:rPr>
        <w:t>11</w:t>
      </w:r>
      <w:r w:rsidRPr="00FB43B7">
        <w:rPr>
          <w:rFonts w:cs="Simplified Arabic"/>
          <w:b/>
          <w:bCs/>
          <w:sz w:val="24"/>
          <w:szCs w:val="24"/>
          <w:rtl/>
          <w:lang w:bidi="ar-JO"/>
        </w:rPr>
        <w:t xml:space="preserve">- مبلغ  التعويض الأساسي : </w:t>
      </w: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hint="cs"/>
          <w:b/>
          <w:bCs/>
          <w:sz w:val="24"/>
          <w:szCs w:val="24"/>
          <w:u w:val="single"/>
          <w:rtl/>
          <w:lang w:bidi="ar-JO"/>
        </w:rPr>
        <w:t>أ- الوفاة الطبيعية : مبلغ التعويض (2000) ألفي دينار</w:t>
      </w: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hint="cs"/>
          <w:b/>
          <w:bCs/>
          <w:sz w:val="24"/>
          <w:szCs w:val="24"/>
          <w:u w:val="single"/>
          <w:rtl/>
          <w:lang w:bidi="ar-JO"/>
        </w:rPr>
        <w:t>ب- الوفاة بحادث : مبلغ التعويض (4000) اربعة الاف دينار.</w:t>
      </w:r>
    </w:p>
    <w:p w:rsidR="00331DC2" w:rsidRDefault="00331DC2" w:rsidP="00331DC2">
      <w:pPr>
        <w:ind w:left="360"/>
        <w:jc w:val="highKashida"/>
        <w:rPr>
          <w:rFonts w:cs="Simplified Arabic"/>
          <w:b/>
          <w:bCs/>
          <w:sz w:val="24"/>
          <w:szCs w:val="24"/>
          <w:u w:val="single"/>
          <w:rtl/>
          <w:lang w:bidi="ar-JO"/>
        </w:rPr>
      </w:pPr>
    </w:p>
    <w:p w:rsidR="00AD074B" w:rsidRPr="00FB43B7" w:rsidRDefault="00AD074B" w:rsidP="00331DC2">
      <w:pPr>
        <w:ind w:left="360"/>
        <w:jc w:val="highKashida"/>
        <w:rPr>
          <w:rFonts w:cs="Simplified Arabic"/>
          <w:b/>
          <w:bCs/>
          <w:sz w:val="24"/>
          <w:szCs w:val="24"/>
          <w:u w:val="single"/>
          <w:rtl/>
          <w:lang w:bidi="ar-JO"/>
        </w:rPr>
      </w:pPr>
      <w:r w:rsidRPr="00FB43B7">
        <w:rPr>
          <w:rFonts w:cs="Simplified Arabic"/>
          <w:b/>
          <w:bCs/>
          <w:sz w:val="24"/>
          <w:szCs w:val="24"/>
          <w:u w:val="single"/>
          <w:rtl/>
          <w:lang w:bidi="ar-JO"/>
        </w:rPr>
        <w:t>-أولاً: المشمول</w:t>
      </w:r>
      <w:r w:rsidR="00331DC2">
        <w:rPr>
          <w:rFonts w:cs="Simplified Arabic" w:hint="cs"/>
          <w:b/>
          <w:bCs/>
          <w:sz w:val="24"/>
          <w:szCs w:val="24"/>
          <w:u w:val="single"/>
          <w:rtl/>
          <w:lang w:bidi="ar-JO"/>
        </w:rPr>
        <w:t>ـــــ</w:t>
      </w:r>
      <w:r w:rsidRPr="00FB43B7">
        <w:rPr>
          <w:rFonts w:cs="Simplified Arabic" w:hint="cs"/>
          <w:b/>
          <w:bCs/>
          <w:sz w:val="24"/>
          <w:szCs w:val="24"/>
          <w:u w:val="single"/>
          <w:rtl/>
          <w:lang w:bidi="ar-JO"/>
        </w:rPr>
        <w:t>ـــــــ</w:t>
      </w:r>
      <w:r w:rsidRPr="00FB43B7">
        <w:rPr>
          <w:rFonts w:cs="Simplified Arabic"/>
          <w:b/>
          <w:bCs/>
          <w:sz w:val="24"/>
          <w:szCs w:val="24"/>
          <w:u w:val="single"/>
          <w:rtl/>
          <w:lang w:bidi="ar-JO"/>
        </w:rPr>
        <w:t xml:space="preserve">ون </w:t>
      </w:r>
      <w:proofErr w:type="gramStart"/>
      <w:r w:rsidRPr="00FB43B7">
        <w:rPr>
          <w:rFonts w:cs="Simplified Arabic"/>
          <w:b/>
          <w:bCs/>
          <w:sz w:val="24"/>
          <w:szCs w:val="24"/>
          <w:u w:val="single"/>
          <w:rtl/>
          <w:lang w:bidi="ar-JO"/>
        </w:rPr>
        <w:t>بالتأمي</w:t>
      </w:r>
      <w:r w:rsidRPr="00FB43B7">
        <w:rPr>
          <w:rFonts w:cs="Simplified Arabic" w:hint="cs"/>
          <w:b/>
          <w:bCs/>
          <w:sz w:val="24"/>
          <w:szCs w:val="24"/>
          <w:u w:val="single"/>
          <w:rtl/>
          <w:lang w:bidi="ar-JO"/>
        </w:rPr>
        <w:t>ـــــــــــــ</w:t>
      </w:r>
      <w:r w:rsidRPr="00FB43B7">
        <w:rPr>
          <w:rFonts w:cs="Simplified Arabic"/>
          <w:b/>
          <w:bCs/>
          <w:sz w:val="24"/>
          <w:szCs w:val="24"/>
          <w:u w:val="single"/>
          <w:rtl/>
          <w:lang w:bidi="ar-JO"/>
        </w:rPr>
        <w:t>ن :</w:t>
      </w:r>
      <w:proofErr w:type="gramEnd"/>
    </w:p>
    <w:p w:rsidR="00AD074B" w:rsidRPr="00FB43B7" w:rsidRDefault="00AD074B" w:rsidP="00331DC2">
      <w:pPr>
        <w:spacing w:line="360" w:lineRule="auto"/>
        <w:ind w:left="360"/>
        <w:jc w:val="highKashida"/>
        <w:rPr>
          <w:rFonts w:cs="Simplified Arabic"/>
          <w:sz w:val="24"/>
          <w:szCs w:val="24"/>
          <w:rtl/>
          <w:lang w:bidi="ar-JO"/>
        </w:rPr>
      </w:pPr>
      <w:r w:rsidRPr="00FB43B7">
        <w:rPr>
          <w:rFonts w:cs="Simplified Arabic"/>
          <w:sz w:val="24"/>
          <w:szCs w:val="24"/>
          <w:rtl/>
          <w:lang w:bidi="ar-JO"/>
        </w:rPr>
        <w:t xml:space="preserve">   (</w:t>
      </w:r>
      <w:proofErr w:type="gramStart"/>
      <w:r w:rsidRPr="00FB43B7">
        <w:rPr>
          <w:rFonts w:cs="Simplified Arabic"/>
          <w:sz w:val="24"/>
          <w:szCs w:val="24"/>
          <w:rtl/>
          <w:lang w:bidi="ar-JO"/>
        </w:rPr>
        <w:t>1)-</w:t>
      </w:r>
      <w:proofErr w:type="gramEnd"/>
      <w:r w:rsidRPr="00FB43B7">
        <w:rPr>
          <w:rFonts w:cs="Simplified Arabic"/>
          <w:sz w:val="24"/>
          <w:szCs w:val="24"/>
          <w:rtl/>
          <w:lang w:bidi="ar-JO"/>
        </w:rPr>
        <w:t xml:space="preserve"> يشمل التأمين </w:t>
      </w:r>
      <w:r w:rsidRPr="00FB43B7">
        <w:rPr>
          <w:rFonts w:cs="Simplified Arabic" w:hint="cs"/>
          <w:sz w:val="24"/>
          <w:szCs w:val="24"/>
          <w:rtl/>
          <w:lang w:bidi="ar-JO"/>
        </w:rPr>
        <w:t>جميع الطلبة في</w:t>
      </w:r>
      <w:r w:rsidRPr="00FB43B7">
        <w:rPr>
          <w:rFonts w:cs="Simplified Arabic"/>
          <w:sz w:val="24"/>
          <w:szCs w:val="24"/>
          <w:rtl/>
          <w:lang w:bidi="ar-JO"/>
        </w:rPr>
        <w:t xml:space="preserve"> الجامعة </w:t>
      </w:r>
      <w:r w:rsidRPr="00FB43B7">
        <w:rPr>
          <w:rFonts w:cs="Simplified Arabic" w:hint="cs"/>
          <w:sz w:val="24"/>
          <w:szCs w:val="24"/>
          <w:rtl/>
          <w:lang w:bidi="ar-JO"/>
        </w:rPr>
        <w:t>بما فيهم طلبة الموازي وذلك خلال السنة الدراسية او خلال فصول الدراسة المقررة , سواء كان الطالب في الدراسة او مؤجلا</w:t>
      </w:r>
      <w:r w:rsidR="00ED3909">
        <w:rPr>
          <w:rFonts w:cs="Simplified Arabic" w:hint="cs"/>
          <w:sz w:val="24"/>
          <w:szCs w:val="24"/>
          <w:rtl/>
          <w:lang w:bidi="ar-JO"/>
        </w:rPr>
        <w:t xml:space="preserve"> </w:t>
      </w:r>
      <w:r w:rsidRPr="00FB43B7">
        <w:rPr>
          <w:rFonts w:cs="Simplified Arabic" w:hint="cs"/>
          <w:sz w:val="24"/>
          <w:szCs w:val="24"/>
          <w:rtl/>
          <w:lang w:bidi="ar-JO"/>
        </w:rPr>
        <w:t xml:space="preserve"> او في اجازة داخل البلاد او خارجها وكذلك مبعوثي الجامعة سواء كانوا داخل المملك</w:t>
      </w:r>
      <w:r w:rsidR="00331DC2">
        <w:rPr>
          <w:rFonts w:cs="Simplified Arabic" w:hint="cs"/>
          <w:sz w:val="24"/>
          <w:szCs w:val="24"/>
          <w:rtl/>
          <w:lang w:bidi="ar-JO"/>
        </w:rPr>
        <w:t>ـــــــ</w:t>
      </w:r>
      <w:r w:rsidRPr="00FB43B7">
        <w:rPr>
          <w:rFonts w:cs="Simplified Arabic" w:hint="cs"/>
          <w:sz w:val="24"/>
          <w:szCs w:val="24"/>
          <w:rtl/>
          <w:lang w:bidi="ar-JO"/>
        </w:rPr>
        <w:t xml:space="preserve">ة </w:t>
      </w:r>
      <w:r w:rsidR="00331DC2">
        <w:rPr>
          <w:rFonts w:cs="Simplified Arabic" w:hint="cs"/>
          <w:sz w:val="24"/>
          <w:szCs w:val="24"/>
          <w:rtl/>
          <w:lang w:bidi="ar-JO"/>
        </w:rPr>
        <w:t>الأردنـــــ</w:t>
      </w:r>
      <w:r w:rsidRPr="00FB43B7">
        <w:rPr>
          <w:rFonts w:cs="Simplified Arabic" w:hint="cs"/>
          <w:sz w:val="24"/>
          <w:szCs w:val="24"/>
          <w:rtl/>
          <w:lang w:bidi="ar-JO"/>
        </w:rPr>
        <w:t>ية الهاشمية او خارجه</w:t>
      </w:r>
      <w:r w:rsidR="00331DC2">
        <w:rPr>
          <w:rFonts w:cs="Simplified Arabic" w:hint="cs"/>
          <w:sz w:val="24"/>
          <w:szCs w:val="24"/>
          <w:rtl/>
          <w:lang w:bidi="ar-JO"/>
        </w:rPr>
        <w:t>ــــــ</w:t>
      </w:r>
      <w:r w:rsidRPr="00FB43B7">
        <w:rPr>
          <w:rFonts w:cs="Simplified Arabic" w:hint="cs"/>
          <w:sz w:val="24"/>
          <w:szCs w:val="24"/>
          <w:rtl/>
          <w:lang w:bidi="ar-JO"/>
        </w:rPr>
        <w:t>ا .</w:t>
      </w:r>
    </w:p>
    <w:p w:rsidR="00AD074B" w:rsidRPr="00FB43B7" w:rsidRDefault="00AD074B" w:rsidP="00331DC2">
      <w:pPr>
        <w:spacing w:line="360" w:lineRule="auto"/>
        <w:ind w:right="-180"/>
        <w:jc w:val="highKashida"/>
        <w:rPr>
          <w:rFonts w:cs="Simplified Arabic"/>
          <w:sz w:val="24"/>
          <w:szCs w:val="24"/>
          <w:rtl/>
          <w:lang w:bidi="ar-JO"/>
        </w:rPr>
      </w:pPr>
      <w:r w:rsidRPr="00FB43B7">
        <w:rPr>
          <w:rFonts w:cs="Simplified Arabic"/>
          <w:sz w:val="24"/>
          <w:szCs w:val="24"/>
          <w:rtl/>
          <w:lang w:bidi="ar-JO"/>
        </w:rPr>
        <w:t xml:space="preserve">    (</w:t>
      </w:r>
      <w:proofErr w:type="gramStart"/>
      <w:r w:rsidRPr="00FB43B7">
        <w:rPr>
          <w:rFonts w:cs="Simplified Arabic"/>
          <w:sz w:val="24"/>
          <w:szCs w:val="24"/>
          <w:rtl/>
          <w:lang w:bidi="ar-JO"/>
        </w:rPr>
        <w:t>2)-</w:t>
      </w:r>
      <w:proofErr w:type="gramEnd"/>
      <w:r w:rsidRPr="00FB43B7">
        <w:rPr>
          <w:rFonts w:cs="Simplified Arabic"/>
          <w:sz w:val="24"/>
          <w:szCs w:val="24"/>
          <w:rtl/>
          <w:lang w:bidi="ar-JO"/>
        </w:rPr>
        <w:t xml:space="preserve"> يش</w:t>
      </w:r>
      <w:r w:rsidR="00331DC2">
        <w:rPr>
          <w:rFonts w:cs="Simplified Arabic" w:hint="cs"/>
          <w:sz w:val="24"/>
          <w:szCs w:val="24"/>
          <w:rtl/>
          <w:lang w:bidi="ar-JO"/>
        </w:rPr>
        <w:t>ــــ</w:t>
      </w:r>
      <w:r w:rsidRPr="00FB43B7">
        <w:rPr>
          <w:rFonts w:cs="Simplified Arabic"/>
          <w:sz w:val="24"/>
          <w:szCs w:val="24"/>
          <w:rtl/>
          <w:lang w:bidi="ar-JO"/>
        </w:rPr>
        <w:t>مل التأمي</w:t>
      </w:r>
      <w:r w:rsidR="00331DC2">
        <w:rPr>
          <w:rFonts w:cs="Simplified Arabic" w:hint="cs"/>
          <w:sz w:val="24"/>
          <w:szCs w:val="24"/>
          <w:rtl/>
          <w:lang w:bidi="ar-JO"/>
        </w:rPr>
        <w:t>ــــــ</w:t>
      </w:r>
      <w:r w:rsidRPr="00FB43B7">
        <w:rPr>
          <w:rFonts w:cs="Simplified Arabic"/>
          <w:sz w:val="24"/>
          <w:szCs w:val="24"/>
          <w:rtl/>
          <w:lang w:bidi="ar-JO"/>
        </w:rPr>
        <w:t>ن كاف</w:t>
      </w:r>
      <w:r w:rsidR="00331DC2">
        <w:rPr>
          <w:rFonts w:cs="Simplified Arabic" w:hint="cs"/>
          <w:sz w:val="24"/>
          <w:szCs w:val="24"/>
          <w:rtl/>
          <w:lang w:bidi="ar-JO"/>
        </w:rPr>
        <w:t>ـــــ</w:t>
      </w:r>
      <w:r w:rsidRPr="00FB43B7">
        <w:rPr>
          <w:rFonts w:cs="Simplified Arabic"/>
          <w:sz w:val="24"/>
          <w:szCs w:val="24"/>
          <w:rtl/>
          <w:lang w:bidi="ar-JO"/>
        </w:rPr>
        <w:t>ة المناط</w:t>
      </w:r>
      <w:r w:rsidR="00331DC2">
        <w:rPr>
          <w:rFonts w:cs="Simplified Arabic" w:hint="cs"/>
          <w:sz w:val="24"/>
          <w:szCs w:val="24"/>
          <w:rtl/>
          <w:lang w:bidi="ar-JO"/>
        </w:rPr>
        <w:t>ــــ</w:t>
      </w:r>
      <w:r w:rsidRPr="00FB43B7">
        <w:rPr>
          <w:rFonts w:cs="Simplified Arabic"/>
          <w:sz w:val="24"/>
          <w:szCs w:val="24"/>
          <w:rtl/>
          <w:lang w:bidi="ar-JO"/>
        </w:rPr>
        <w:t>ق الجغرافي</w:t>
      </w:r>
      <w:r w:rsidR="00331DC2">
        <w:rPr>
          <w:rFonts w:cs="Simplified Arabic" w:hint="cs"/>
          <w:sz w:val="24"/>
          <w:szCs w:val="24"/>
          <w:rtl/>
          <w:lang w:bidi="ar-JO"/>
        </w:rPr>
        <w:t>ــــــ</w:t>
      </w:r>
      <w:r w:rsidRPr="00FB43B7">
        <w:rPr>
          <w:rFonts w:cs="Simplified Arabic"/>
          <w:sz w:val="24"/>
          <w:szCs w:val="24"/>
          <w:rtl/>
          <w:lang w:bidi="ar-JO"/>
        </w:rPr>
        <w:t>ة داخ</w:t>
      </w:r>
      <w:r w:rsidR="00331DC2">
        <w:rPr>
          <w:rFonts w:cs="Simplified Arabic" w:hint="cs"/>
          <w:sz w:val="24"/>
          <w:szCs w:val="24"/>
          <w:rtl/>
          <w:lang w:bidi="ar-JO"/>
        </w:rPr>
        <w:t>ــــــ</w:t>
      </w:r>
      <w:r w:rsidRPr="00FB43B7">
        <w:rPr>
          <w:rFonts w:cs="Simplified Arabic"/>
          <w:sz w:val="24"/>
          <w:szCs w:val="24"/>
          <w:rtl/>
          <w:lang w:bidi="ar-JO"/>
        </w:rPr>
        <w:t>ل وخ</w:t>
      </w:r>
      <w:r w:rsidR="00331DC2">
        <w:rPr>
          <w:rFonts w:cs="Simplified Arabic" w:hint="cs"/>
          <w:sz w:val="24"/>
          <w:szCs w:val="24"/>
          <w:rtl/>
          <w:lang w:bidi="ar-JO"/>
        </w:rPr>
        <w:t>ـــــ</w:t>
      </w:r>
      <w:r w:rsidRPr="00FB43B7">
        <w:rPr>
          <w:rFonts w:cs="Simplified Arabic"/>
          <w:sz w:val="24"/>
          <w:szCs w:val="24"/>
          <w:rtl/>
          <w:lang w:bidi="ar-JO"/>
        </w:rPr>
        <w:t>ارج المملك</w:t>
      </w:r>
      <w:r w:rsidR="00331DC2">
        <w:rPr>
          <w:rFonts w:cs="Simplified Arabic" w:hint="cs"/>
          <w:sz w:val="24"/>
          <w:szCs w:val="24"/>
          <w:rtl/>
          <w:lang w:bidi="ar-JO"/>
        </w:rPr>
        <w:t>ــــــ</w:t>
      </w:r>
      <w:r w:rsidRPr="00FB43B7">
        <w:rPr>
          <w:rFonts w:cs="Simplified Arabic"/>
          <w:sz w:val="24"/>
          <w:szCs w:val="24"/>
          <w:rtl/>
          <w:lang w:bidi="ar-JO"/>
        </w:rPr>
        <w:t>ة وف</w:t>
      </w:r>
      <w:r w:rsidR="00331DC2">
        <w:rPr>
          <w:rFonts w:cs="Simplified Arabic" w:hint="cs"/>
          <w:sz w:val="24"/>
          <w:szCs w:val="24"/>
          <w:rtl/>
          <w:lang w:bidi="ar-JO"/>
        </w:rPr>
        <w:t>ـــــ</w:t>
      </w:r>
      <w:r w:rsidRPr="00FB43B7">
        <w:rPr>
          <w:rFonts w:cs="Simplified Arabic"/>
          <w:sz w:val="24"/>
          <w:szCs w:val="24"/>
          <w:rtl/>
          <w:lang w:bidi="ar-JO"/>
        </w:rPr>
        <w:t>ي جمي</w:t>
      </w:r>
      <w:r w:rsidR="00331DC2">
        <w:rPr>
          <w:rFonts w:cs="Simplified Arabic" w:hint="cs"/>
          <w:sz w:val="24"/>
          <w:szCs w:val="24"/>
          <w:rtl/>
          <w:lang w:bidi="ar-JO"/>
        </w:rPr>
        <w:t>ـــــ</w:t>
      </w:r>
      <w:r w:rsidRPr="00FB43B7">
        <w:rPr>
          <w:rFonts w:cs="Simplified Arabic"/>
          <w:sz w:val="24"/>
          <w:szCs w:val="24"/>
          <w:rtl/>
          <w:lang w:bidi="ar-JO"/>
        </w:rPr>
        <w:t>ع الأوق</w:t>
      </w:r>
      <w:r w:rsidR="00331DC2">
        <w:rPr>
          <w:rFonts w:cs="Simplified Arabic" w:hint="cs"/>
          <w:sz w:val="24"/>
          <w:szCs w:val="24"/>
          <w:rtl/>
          <w:lang w:bidi="ar-JO"/>
        </w:rPr>
        <w:t>ــــــ</w:t>
      </w:r>
      <w:r w:rsidRPr="00FB43B7">
        <w:rPr>
          <w:rFonts w:cs="Simplified Arabic"/>
          <w:sz w:val="24"/>
          <w:szCs w:val="24"/>
          <w:rtl/>
          <w:lang w:bidi="ar-JO"/>
        </w:rPr>
        <w:t xml:space="preserve">ات </w:t>
      </w:r>
      <w:r w:rsidRPr="00FB43B7">
        <w:rPr>
          <w:rFonts w:cs="Simplified Arabic" w:hint="cs"/>
          <w:sz w:val="24"/>
          <w:szCs w:val="24"/>
          <w:rtl/>
          <w:lang w:bidi="ar-JO"/>
        </w:rPr>
        <w:t>.</w:t>
      </w:r>
    </w:p>
    <w:p w:rsidR="00331DC2" w:rsidRDefault="00331DC2" w:rsidP="00331DC2">
      <w:pPr>
        <w:spacing w:line="360" w:lineRule="auto"/>
        <w:ind w:left="360" w:right="-180"/>
        <w:jc w:val="highKashida"/>
        <w:rPr>
          <w:rFonts w:cs="Simplified Arabic"/>
          <w:b/>
          <w:bCs/>
          <w:sz w:val="24"/>
          <w:szCs w:val="24"/>
          <w:rtl/>
          <w:lang w:bidi="ar-JO"/>
        </w:rPr>
      </w:pPr>
    </w:p>
    <w:p w:rsidR="00331DC2" w:rsidRDefault="00331DC2" w:rsidP="00D442B6">
      <w:pPr>
        <w:ind w:right="-180"/>
        <w:jc w:val="highKashida"/>
        <w:rPr>
          <w:rFonts w:cs="Simplified Arabic"/>
          <w:b/>
          <w:bCs/>
          <w:sz w:val="24"/>
          <w:szCs w:val="24"/>
          <w:rtl/>
          <w:lang w:bidi="ar-JO"/>
        </w:rPr>
      </w:pPr>
    </w:p>
    <w:p w:rsidR="00331DC2" w:rsidRDefault="00331DC2" w:rsidP="00AD074B">
      <w:pPr>
        <w:ind w:left="360" w:right="-180"/>
        <w:jc w:val="highKashida"/>
        <w:rPr>
          <w:rFonts w:cs="Simplified Arabic"/>
          <w:b/>
          <w:bCs/>
          <w:sz w:val="24"/>
          <w:szCs w:val="24"/>
          <w:rtl/>
          <w:lang w:bidi="ar-JO"/>
        </w:rPr>
      </w:pPr>
    </w:p>
    <w:p w:rsidR="00AD074B" w:rsidRPr="00331DC2" w:rsidRDefault="00AD074B" w:rsidP="00AD074B">
      <w:pPr>
        <w:ind w:left="360" w:right="-180"/>
        <w:jc w:val="highKashida"/>
        <w:rPr>
          <w:rFonts w:cs="Simplified Arabic"/>
          <w:b/>
          <w:bCs/>
          <w:sz w:val="24"/>
          <w:szCs w:val="24"/>
          <w:rtl/>
          <w:lang w:bidi="ar-JO"/>
        </w:rPr>
      </w:pPr>
      <w:r w:rsidRPr="00331DC2">
        <w:rPr>
          <w:rFonts w:cs="Simplified Arabic"/>
          <w:b/>
          <w:bCs/>
          <w:sz w:val="24"/>
          <w:szCs w:val="24"/>
          <w:rtl/>
          <w:lang w:bidi="ar-JO"/>
        </w:rPr>
        <w:t>-</w:t>
      </w:r>
      <w:r w:rsidRPr="00331DC2">
        <w:rPr>
          <w:rFonts w:cs="Simplified Arabic" w:hint="cs"/>
          <w:b/>
          <w:bCs/>
          <w:sz w:val="24"/>
          <w:szCs w:val="24"/>
          <w:rtl/>
          <w:lang w:bidi="ar-JO"/>
        </w:rPr>
        <w:t xml:space="preserve"> </w:t>
      </w:r>
      <w:r w:rsidRPr="00331DC2">
        <w:rPr>
          <w:rFonts w:cs="Simplified Arabic"/>
          <w:b/>
          <w:bCs/>
          <w:sz w:val="24"/>
          <w:szCs w:val="24"/>
          <w:rtl/>
          <w:lang w:bidi="ar-JO"/>
        </w:rPr>
        <w:t>ثاني</w:t>
      </w:r>
      <w:r w:rsidRPr="00331DC2">
        <w:rPr>
          <w:rFonts w:cs="Simplified Arabic" w:hint="cs"/>
          <w:b/>
          <w:bCs/>
          <w:sz w:val="24"/>
          <w:szCs w:val="24"/>
          <w:rtl/>
          <w:lang w:bidi="ar-JO"/>
        </w:rPr>
        <w:t>ــــــ</w:t>
      </w:r>
      <w:r w:rsidR="00331DC2">
        <w:rPr>
          <w:rFonts w:cs="Simplified Arabic" w:hint="cs"/>
          <w:b/>
          <w:bCs/>
          <w:sz w:val="24"/>
          <w:szCs w:val="24"/>
          <w:rtl/>
          <w:lang w:bidi="ar-JO"/>
        </w:rPr>
        <w:t>ــــــ</w:t>
      </w:r>
      <w:r w:rsidRPr="00331DC2">
        <w:rPr>
          <w:rFonts w:cs="Simplified Arabic" w:hint="cs"/>
          <w:b/>
          <w:bCs/>
          <w:sz w:val="24"/>
          <w:szCs w:val="24"/>
          <w:rtl/>
          <w:lang w:bidi="ar-JO"/>
        </w:rPr>
        <w:t>ــــــــ</w:t>
      </w:r>
      <w:r w:rsidRPr="00331DC2">
        <w:rPr>
          <w:rFonts w:cs="Simplified Arabic"/>
          <w:b/>
          <w:bCs/>
          <w:sz w:val="24"/>
          <w:szCs w:val="24"/>
          <w:rtl/>
          <w:lang w:bidi="ar-JO"/>
        </w:rPr>
        <w:t>اً: التغط</w:t>
      </w:r>
      <w:r w:rsidR="00331DC2">
        <w:rPr>
          <w:rFonts w:cs="Simplified Arabic" w:hint="cs"/>
          <w:b/>
          <w:bCs/>
          <w:sz w:val="24"/>
          <w:szCs w:val="24"/>
          <w:rtl/>
          <w:lang w:bidi="ar-JO"/>
        </w:rPr>
        <w:t>ــــــ</w:t>
      </w:r>
      <w:r w:rsidRPr="00331DC2">
        <w:rPr>
          <w:rFonts w:cs="Simplified Arabic"/>
          <w:b/>
          <w:bCs/>
          <w:sz w:val="24"/>
          <w:szCs w:val="24"/>
          <w:rtl/>
          <w:lang w:bidi="ar-JO"/>
        </w:rPr>
        <w:t xml:space="preserve">ية </w:t>
      </w:r>
      <w:r w:rsidR="00331DC2" w:rsidRPr="00331DC2">
        <w:rPr>
          <w:rFonts w:cs="Simplified Arabic" w:hint="cs"/>
          <w:b/>
          <w:bCs/>
          <w:sz w:val="24"/>
          <w:szCs w:val="24"/>
          <w:rtl/>
          <w:lang w:bidi="ar-JO"/>
        </w:rPr>
        <w:t>التأميني</w:t>
      </w:r>
      <w:r w:rsidR="00331DC2">
        <w:rPr>
          <w:rFonts w:cs="Simplified Arabic" w:hint="cs"/>
          <w:b/>
          <w:bCs/>
          <w:sz w:val="24"/>
          <w:szCs w:val="24"/>
          <w:rtl/>
          <w:lang w:bidi="ar-JO"/>
        </w:rPr>
        <w:t>ـــــــ</w:t>
      </w:r>
      <w:r w:rsidR="00331DC2" w:rsidRPr="00331DC2">
        <w:rPr>
          <w:rFonts w:cs="Simplified Arabic" w:hint="cs"/>
          <w:b/>
          <w:bCs/>
          <w:sz w:val="24"/>
          <w:szCs w:val="24"/>
          <w:rtl/>
          <w:lang w:bidi="ar-JO"/>
        </w:rPr>
        <w:t>ة:</w:t>
      </w:r>
      <w:r w:rsidRPr="00331DC2">
        <w:rPr>
          <w:rFonts w:cs="Simplified Arabic"/>
          <w:b/>
          <w:bCs/>
          <w:sz w:val="24"/>
          <w:szCs w:val="24"/>
          <w:rtl/>
          <w:lang w:bidi="ar-JO"/>
        </w:rPr>
        <w:t xml:space="preserve"> يغط</w:t>
      </w:r>
      <w:r w:rsidR="00331DC2">
        <w:rPr>
          <w:rFonts w:cs="Simplified Arabic" w:hint="cs"/>
          <w:b/>
          <w:bCs/>
          <w:sz w:val="24"/>
          <w:szCs w:val="24"/>
          <w:rtl/>
          <w:lang w:bidi="ar-JO"/>
        </w:rPr>
        <w:t>ــــ</w:t>
      </w:r>
      <w:r w:rsidRPr="00331DC2">
        <w:rPr>
          <w:rFonts w:cs="Simplified Arabic"/>
          <w:b/>
          <w:bCs/>
          <w:sz w:val="24"/>
          <w:szCs w:val="24"/>
          <w:rtl/>
          <w:lang w:bidi="ar-JO"/>
        </w:rPr>
        <w:t>ي التأم</w:t>
      </w:r>
      <w:r w:rsidR="00331DC2">
        <w:rPr>
          <w:rFonts w:cs="Simplified Arabic" w:hint="cs"/>
          <w:b/>
          <w:bCs/>
          <w:sz w:val="24"/>
          <w:szCs w:val="24"/>
          <w:rtl/>
          <w:lang w:bidi="ar-JO"/>
        </w:rPr>
        <w:t>ـــ</w:t>
      </w:r>
      <w:r w:rsidRPr="00331DC2">
        <w:rPr>
          <w:rFonts w:cs="Simplified Arabic"/>
          <w:b/>
          <w:bCs/>
          <w:sz w:val="24"/>
          <w:szCs w:val="24"/>
          <w:rtl/>
          <w:lang w:bidi="ar-JO"/>
        </w:rPr>
        <w:t>ين الأخط</w:t>
      </w:r>
      <w:r w:rsidR="00331DC2">
        <w:rPr>
          <w:rFonts w:cs="Simplified Arabic" w:hint="cs"/>
          <w:b/>
          <w:bCs/>
          <w:sz w:val="24"/>
          <w:szCs w:val="24"/>
          <w:rtl/>
          <w:lang w:bidi="ar-JO"/>
        </w:rPr>
        <w:t>ــــ</w:t>
      </w:r>
      <w:r w:rsidRPr="00331DC2">
        <w:rPr>
          <w:rFonts w:cs="Simplified Arabic"/>
          <w:b/>
          <w:bCs/>
          <w:sz w:val="24"/>
          <w:szCs w:val="24"/>
          <w:rtl/>
          <w:lang w:bidi="ar-JO"/>
        </w:rPr>
        <w:t xml:space="preserve">ار </w:t>
      </w:r>
      <w:proofErr w:type="gramStart"/>
      <w:r w:rsidRPr="00331DC2">
        <w:rPr>
          <w:rFonts w:cs="Simplified Arabic"/>
          <w:b/>
          <w:bCs/>
          <w:sz w:val="24"/>
          <w:szCs w:val="24"/>
          <w:rtl/>
          <w:lang w:bidi="ar-JO"/>
        </w:rPr>
        <w:t>التالي</w:t>
      </w:r>
      <w:r w:rsidR="00331DC2">
        <w:rPr>
          <w:rFonts w:cs="Simplified Arabic" w:hint="cs"/>
          <w:b/>
          <w:bCs/>
          <w:sz w:val="24"/>
          <w:szCs w:val="24"/>
          <w:rtl/>
          <w:lang w:bidi="ar-JO"/>
        </w:rPr>
        <w:t>ــــــ</w:t>
      </w:r>
      <w:r w:rsidRPr="00331DC2">
        <w:rPr>
          <w:rFonts w:cs="Simplified Arabic"/>
          <w:b/>
          <w:bCs/>
          <w:sz w:val="24"/>
          <w:szCs w:val="24"/>
          <w:rtl/>
          <w:lang w:bidi="ar-JO"/>
        </w:rPr>
        <w:t>ة :</w:t>
      </w:r>
      <w:proofErr w:type="gramEnd"/>
    </w:p>
    <w:p w:rsidR="00AD074B" w:rsidRPr="00FB43B7" w:rsidRDefault="00AD074B" w:rsidP="00AD074B">
      <w:pPr>
        <w:ind w:left="360" w:right="-180"/>
        <w:jc w:val="highKashida"/>
        <w:rPr>
          <w:rFonts w:cs="Simplified Arabic"/>
          <w:sz w:val="24"/>
          <w:szCs w:val="24"/>
          <w:rtl/>
          <w:lang w:bidi="ar-JO"/>
        </w:rPr>
      </w:pPr>
      <w:r w:rsidRPr="00FB43B7">
        <w:rPr>
          <w:rFonts w:cs="Simplified Arabic"/>
          <w:sz w:val="24"/>
          <w:szCs w:val="24"/>
          <w:rtl/>
          <w:lang w:bidi="ar-JO"/>
        </w:rPr>
        <w:t xml:space="preserve">         1- الوفاة الطبيعية والناجمة عن مرض </w:t>
      </w:r>
    </w:p>
    <w:p w:rsidR="00AD074B" w:rsidRPr="00FB43B7" w:rsidRDefault="00AD074B" w:rsidP="00AD074B">
      <w:pPr>
        <w:ind w:left="360" w:right="-180"/>
        <w:jc w:val="highKashida"/>
        <w:rPr>
          <w:rFonts w:cs="Simplified Arabic"/>
          <w:sz w:val="24"/>
          <w:szCs w:val="24"/>
          <w:rtl/>
          <w:lang w:bidi="ar-JO"/>
        </w:rPr>
      </w:pPr>
      <w:r w:rsidRPr="00FB43B7">
        <w:rPr>
          <w:rFonts w:cs="Simplified Arabic"/>
          <w:sz w:val="24"/>
          <w:szCs w:val="24"/>
          <w:rtl/>
          <w:lang w:bidi="ar-JO"/>
        </w:rPr>
        <w:t xml:space="preserve">         2- الوفاة الناجمة عن حادث </w:t>
      </w:r>
    </w:p>
    <w:p w:rsidR="00AD074B" w:rsidRPr="00FB43B7" w:rsidRDefault="00AD074B" w:rsidP="00AD074B">
      <w:pPr>
        <w:ind w:left="360" w:right="-180"/>
        <w:jc w:val="highKashida"/>
        <w:rPr>
          <w:rFonts w:cs="Simplified Arabic"/>
          <w:sz w:val="24"/>
          <w:szCs w:val="24"/>
          <w:rtl/>
          <w:lang w:bidi="ar-JO"/>
        </w:rPr>
      </w:pPr>
      <w:r w:rsidRPr="00FB43B7">
        <w:rPr>
          <w:rFonts w:cs="Simplified Arabic"/>
          <w:sz w:val="24"/>
          <w:szCs w:val="24"/>
          <w:rtl/>
          <w:lang w:bidi="ar-JO"/>
        </w:rPr>
        <w:t xml:space="preserve">         3- العجز الكلي وحسب تقرير اللجنة الطبية أو جداول العجوزات المرفقـة </w:t>
      </w:r>
    </w:p>
    <w:p w:rsidR="00AD074B" w:rsidRPr="00FB43B7" w:rsidRDefault="00AD074B" w:rsidP="00AD074B">
      <w:pPr>
        <w:ind w:left="360" w:right="-180"/>
        <w:jc w:val="highKashida"/>
        <w:rPr>
          <w:rFonts w:cs="Simplified Arabic"/>
          <w:b/>
          <w:bCs/>
          <w:sz w:val="24"/>
          <w:szCs w:val="24"/>
          <w:rtl/>
          <w:lang w:bidi="ar-JO"/>
        </w:rPr>
      </w:pPr>
      <w:r w:rsidRPr="00FB43B7">
        <w:rPr>
          <w:rFonts w:cs="Simplified Arabic"/>
          <w:sz w:val="24"/>
          <w:szCs w:val="24"/>
          <w:rtl/>
          <w:lang w:bidi="ar-JO"/>
        </w:rPr>
        <w:t xml:space="preserve">         4- العجز الجزئي وحسب تقرير اللجنة الطبية أو جداول العجوزات المرفقة </w:t>
      </w:r>
    </w:p>
    <w:p w:rsidR="00331DC2" w:rsidRDefault="00331DC2" w:rsidP="00AD074B">
      <w:pPr>
        <w:ind w:left="360"/>
        <w:jc w:val="highKashida"/>
        <w:rPr>
          <w:rFonts w:cs="Simplified Arabic"/>
          <w:b/>
          <w:bCs/>
          <w:sz w:val="24"/>
          <w:szCs w:val="24"/>
          <w:rtl/>
          <w:lang w:bidi="ar-JO"/>
        </w:rPr>
      </w:pPr>
    </w:p>
    <w:p w:rsidR="00AD074B" w:rsidRPr="00331DC2" w:rsidRDefault="00AD074B" w:rsidP="00AD074B">
      <w:pPr>
        <w:ind w:left="360"/>
        <w:jc w:val="highKashida"/>
        <w:rPr>
          <w:rFonts w:cs="Simplified Arabic"/>
          <w:b/>
          <w:bCs/>
          <w:sz w:val="24"/>
          <w:szCs w:val="24"/>
          <w:rtl/>
          <w:lang w:bidi="ar-JO"/>
        </w:rPr>
      </w:pPr>
      <w:r w:rsidRPr="00331DC2">
        <w:rPr>
          <w:rFonts w:cs="Simplified Arabic"/>
          <w:b/>
          <w:bCs/>
          <w:sz w:val="24"/>
          <w:szCs w:val="24"/>
          <w:rtl/>
          <w:lang w:bidi="ar-JO"/>
        </w:rPr>
        <w:t>-</w:t>
      </w:r>
      <w:r w:rsidRPr="00331DC2">
        <w:rPr>
          <w:rFonts w:cs="Simplified Arabic" w:hint="cs"/>
          <w:b/>
          <w:bCs/>
          <w:sz w:val="24"/>
          <w:szCs w:val="24"/>
          <w:rtl/>
          <w:lang w:bidi="ar-JO"/>
        </w:rPr>
        <w:t xml:space="preserve"> </w:t>
      </w:r>
      <w:r w:rsidRPr="00331DC2">
        <w:rPr>
          <w:rFonts w:cs="Simplified Arabic"/>
          <w:b/>
          <w:bCs/>
          <w:sz w:val="24"/>
          <w:szCs w:val="24"/>
          <w:rtl/>
          <w:lang w:bidi="ar-JO"/>
        </w:rPr>
        <w:t>ثالث</w:t>
      </w:r>
      <w:r w:rsidRPr="00331DC2">
        <w:rPr>
          <w:rFonts w:cs="Simplified Arabic" w:hint="cs"/>
          <w:b/>
          <w:bCs/>
          <w:sz w:val="24"/>
          <w:szCs w:val="24"/>
          <w:rtl/>
          <w:lang w:bidi="ar-JO"/>
        </w:rPr>
        <w:t>ــــــــــــ</w:t>
      </w:r>
      <w:r w:rsidRPr="00331DC2">
        <w:rPr>
          <w:rFonts w:cs="Simplified Arabic"/>
          <w:b/>
          <w:bCs/>
          <w:sz w:val="24"/>
          <w:szCs w:val="24"/>
          <w:rtl/>
          <w:lang w:bidi="ar-JO"/>
        </w:rPr>
        <w:t>اً: مبلغ التعويض: يتم التعويض عن الأخطار الواردة في ثانياً أعلاه على النح</w:t>
      </w:r>
      <w:r w:rsidR="00331DC2">
        <w:rPr>
          <w:rFonts w:cs="Simplified Arabic" w:hint="cs"/>
          <w:b/>
          <w:bCs/>
          <w:sz w:val="24"/>
          <w:szCs w:val="24"/>
          <w:rtl/>
          <w:lang w:bidi="ar-JO"/>
        </w:rPr>
        <w:t>ـــــ</w:t>
      </w:r>
      <w:r w:rsidRPr="00331DC2">
        <w:rPr>
          <w:rFonts w:cs="Simplified Arabic"/>
          <w:b/>
          <w:bCs/>
          <w:sz w:val="24"/>
          <w:szCs w:val="24"/>
          <w:rtl/>
          <w:lang w:bidi="ar-JO"/>
        </w:rPr>
        <w:t xml:space="preserve">و </w:t>
      </w:r>
      <w:proofErr w:type="gramStart"/>
      <w:r w:rsidRPr="00331DC2">
        <w:rPr>
          <w:rFonts w:cs="Simplified Arabic"/>
          <w:b/>
          <w:bCs/>
          <w:sz w:val="24"/>
          <w:szCs w:val="24"/>
          <w:rtl/>
          <w:lang w:bidi="ar-JO"/>
        </w:rPr>
        <w:t>التال</w:t>
      </w:r>
      <w:r w:rsidR="00331DC2">
        <w:rPr>
          <w:rFonts w:cs="Simplified Arabic" w:hint="cs"/>
          <w:b/>
          <w:bCs/>
          <w:sz w:val="24"/>
          <w:szCs w:val="24"/>
          <w:rtl/>
          <w:lang w:bidi="ar-JO"/>
        </w:rPr>
        <w:t>ـــــــ</w:t>
      </w:r>
      <w:r w:rsidRPr="00331DC2">
        <w:rPr>
          <w:rFonts w:cs="Simplified Arabic"/>
          <w:b/>
          <w:bCs/>
          <w:sz w:val="24"/>
          <w:szCs w:val="24"/>
          <w:rtl/>
          <w:lang w:bidi="ar-JO"/>
        </w:rPr>
        <w:t>ي :</w:t>
      </w:r>
      <w:proofErr w:type="gramEnd"/>
    </w:p>
    <w:p w:rsidR="00AD074B" w:rsidRPr="00FB43B7" w:rsidRDefault="00AD074B" w:rsidP="00AD074B">
      <w:pPr>
        <w:ind w:left="360"/>
        <w:jc w:val="highKashida"/>
        <w:rPr>
          <w:rFonts w:cs="Simplified Arabic"/>
          <w:sz w:val="24"/>
          <w:szCs w:val="24"/>
          <w:rtl/>
          <w:lang w:bidi="ar-JO"/>
        </w:rPr>
      </w:pPr>
      <w:r w:rsidRPr="00FB43B7">
        <w:rPr>
          <w:rFonts w:cs="Simplified Arabic"/>
          <w:sz w:val="24"/>
          <w:szCs w:val="24"/>
          <w:rtl/>
          <w:lang w:bidi="ar-JO"/>
        </w:rPr>
        <w:t>1- التعويض عن الوفاة الطبيعية والناجمة عن مرض: يعوض المشمول بمبلغ التعويــض</w:t>
      </w:r>
      <w:r w:rsidRPr="00FB43B7">
        <w:rPr>
          <w:rFonts w:cs="Simplified Arabic" w:hint="cs"/>
          <w:sz w:val="24"/>
          <w:szCs w:val="24"/>
          <w:rtl/>
          <w:lang w:bidi="ar-JO"/>
        </w:rPr>
        <w:t xml:space="preserve"> </w:t>
      </w:r>
      <w:r w:rsidRPr="00FB43B7">
        <w:rPr>
          <w:rFonts w:cs="Simplified Arabic"/>
          <w:sz w:val="24"/>
          <w:szCs w:val="24"/>
          <w:rtl/>
          <w:lang w:bidi="ar-JO"/>
        </w:rPr>
        <w:t xml:space="preserve">الأساسي وذلك خلال شهر من إبلاغ الشركة رسمياً </w:t>
      </w:r>
      <w:proofErr w:type="gramStart"/>
      <w:r w:rsidRPr="00FB43B7">
        <w:rPr>
          <w:rFonts w:cs="Simplified Arabic"/>
          <w:sz w:val="24"/>
          <w:szCs w:val="24"/>
          <w:rtl/>
          <w:lang w:bidi="ar-JO"/>
        </w:rPr>
        <w:t xml:space="preserve">بالوفاة </w:t>
      </w:r>
      <w:r w:rsidRPr="00FB43B7">
        <w:rPr>
          <w:rFonts w:cs="Simplified Arabic" w:hint="cs"/>
          <w:sz w:val="24"/>
          <w:szCs w:val="24"/>
          <w:rtl/>
          <w:lang w:bidi="ar-JO"/>
        </w:rPr>
        <w:t>.</w:t>
      </w:r>
      <w:proofErr w:type="gramEnd"/>
    </w:p>
    <w:p w:rsidR="00AD074B" w:rsidRPr="00FB43B7" w:rsidRDefault="00AD074B" w:rsidP="00AD074B">
      <w:pPr>
        <w:ind w:left="360" w:right="-180"/>
        <w:jc w:val="highKashida"/>
        <w:rPr>
          <w:rFonts w:cs="Simplified Arabic"/>
          <w:sz w:val="24"/>
          <w:szCs w:val="24"/>
          <w:rtl/>
          <w:lang w:bidi="ar-JO"/>
        </w:rPr>
      </w:pPr>
      <w:r w:rsidRPr="00FB43B7">
        <w:rPr>
          <w:rFonts w:cs="Simplified Arabic"/>
          <w:sz w:val="24"/>
          <w:szCs w:val="24"/>
          <w:rtl/>
          <w:lang w:bidi="ar-JO"/>
        </w:rPr>
        <w:t>2- التعويض عن الوفاة الناجمة عن حادث: يعوّض المشمول ضعف مبلغ التعويض الأساسي</w:t>
      </w:r>
    </w:p>
    <w:p w:rsidR="00AD074B" w:rsidRPr="00FB43B7" w:rsidRDefault="00AD074B" w:rsidP="00AD074B">
      <w:pPr>
        <w:ind w:left="360"/>
        <w:jc w:val="highKashida"/>
        <w:rPr>
          <w:rFonts w:cs="Simplified Arabic"/>
          <w:sz w:val="24"/>
          <w:szCs w:val="24"/>
          <w:rtl/>
          <w:lang w:bidi="ar-JO"/>
        </w:rPr>
      </w:pPr>
      <w:r w:rsidRPr="00FB43B7">
        <w:rPr>
          <w:rFonts w:cs="Simplified Arabic"/>
          <w:sz w:val="24"/>
          <w:szCs w:val="24"/>
          <w:rtl/>
          <w:lang w:bidi="ar-JO"/>
        </w:rPr>
        <w:t xml:space="preserve">وذلك خلال شهر من إبلاغ الشركة رسمياً بالوفاة مع إثبات تقرير الطبيب الشرعي </w:t>
      </w:r>
      <w:r w:rsidRPr="00FB43B7">
        <w:rPr>
          <w:rFonts w:cs="Simplified Arabic" w:hint="cs"/>
          <w:sz w:val="24"/>
          <w:szCs w:val="24"/>
          <w:rtl/>
          <w:lang w:bidi="ar-JO"/>
        </w:rPr>
        <w:t>.</w:t>
      </w:r>
    </w:p>
    <w:p w:rsidR="00AD074B" w:rsidRPr="00FB43B7" w:rsidRDefault="00AD074B" w:rsidP="00AD074B">
      <w:pPr>
        <w:ind w:left="360"/>
        <w:jc w:val="highKashida"/>
        <w:rPr>
          <w:rFonts w:cs="Simplified Arabic"/>
          <w:sz w:val="24"/>
          <w:szCs w:val="24"/>
          <w:rtl/>
          <w:lang w:bidi="ar-JO"/>
        </w:rPr>
      </w:pPr>
      <w:r w:rsidRPr="00FB43B7">
        <w:rPr>
          <w:rFonts w:cs="Simplified Arabic"/>
          <w:sz w:val="24"/>
          <w:szCs w:val="24"/>
          <w:rtl/>
          <w:lang w:bidi="ar-JO"/>
        </w:rPr>
        <w:t xml:space="preserve">3- التعويض عن العجز الكلي: يعوّض المشمول بمبلغ التعويض الأساسي خلال شهر مــن تاريخ تسلم الشركة التقرير الطبي النهائي </w:t>
      </w:r>
      <w:r w:rsidRPr="00FB43B7">
        <w:rPr>
          <w:rFonts w:cs="Simplified Arabic" w:hint="cs"/>
          <w:sz w:val="24"/>
          <w:szCs w:val="24"/>
          <w:rtl/>
          <w:lang w:bidi="ar-JO"/>
        </w:rPr>
        <w:t>.</w:t>
      </w:r>
    </w:p>
    <w:p w:rsidR="00AD074B" w:rsidRPr="00FB43B7" w:rsidRDefault="00AD074B" w:rsidP="00AD074B">
      <w:pPr>
        <w:ind w:left="360" w:right="-142"/>
        <w:jc w:val="highKashida"/>
        <w:rPr>
          <w:rFonts w:cs="Simplified Arabic"/>
          <w:sz w:val="24"/>
          <w:szCs w:val="24"/>
          <w:rtl/>
          <w:lang w:bidi="ar-JO"/>
        </w:rPr>
      </w:pPr>
      <w:r w:rsidRPr="00FB43B7">
        <w:rPr>
          <w:rFonts w:cs="Simplified Arabic"/>
          <w:sz w:val="24"/>
          <w:szCs w:val="24"/>
          <w:rtl/>
          <w:lang w:bidi="ar-JO"/>
        </w:rPr>
        <w:t xml:space="preserve">4- العجز الجزئي: يعوّض المشمول نسبة من مبلغ التعويض الأساسي مساوية لنسبة العجـز الجزئي الذي أصابه وذلك خلال شهر من تسلم الشركة للتقرير الطبي النهائي </w:t>
      </w:r>
      <w:r w:rsidRPr="00FB43B7">
        <w:rPr>
          <w:rFonts w:cs="Simplified Arabic" w:hint="cs"/>
          <w:sz w:val="24"/>
          <w:szCs w:val="24"/>
          <w:rtl/>
          <w:lang w:bidi="ar-JO"/>
        </w:rPr>
        <w:t>.</w:t>
      </w:r>
    </w:p>
    <w:p w:rsidR="00AD074B" w:rsidRPr="00FB43B7" w:rsidRDefault="00AD074B" w:rsidP="00AD074B">
      <w:pPr>
        <w:ind w:left="368" w:right="-180" w:hanging="284"/>
        <w:jc w:val="highKashida"/>
        <w:rPr>
          <w:rFonts w:cs="Simplified Arabic"/>
          <w:sz w:val="24"/>
          <w:szCs w:val="24"/>
          <w:rtl/>
          <w:lang w:bidi="ar-JO"/>
        </w:rPr>
      </w:pPr>
      <w:r>
        <w:rPr>
          <w:rFonts w:cs="Simplified Arabic" w:hint="cs"/>
          <w:sz w:val="24"/>
          <w:szCs w:val="24"/>
          <w:rtl/>
          <w:lang w:bidi="ar-JO"/>
        </w:rPr>
        <w:t xml:space="preserve">    </w:t>
      </w:r>
      <w:r w:rsidRPr="00FB43B7">
        <w:rPr>
          <w:rFonts w:cs="Simplified Arabic"/>
          <w:sz w:val="24"/>
          <w:szCs w:val="24"/>
          <w:rtl/>
          <w:lang w:bidi="ar-JO"/>
        </w:rPr>
        <w:t>5- يجوز الجمع بين نسبة التعويض عن العجوزات المختلفة بحيث لا يتجا</w:t>
      </w:r>
      <w:r>
        <w:rPr>
          <w:rFonts w:cs="Simplified Arabic"/>
          <w:sz w:val="24"/>
          <w:szCs w:val="24"/>
          <w:rtl/>
          <w:lang w:bidi="ar-JO"/>
        </w:rPr>
        <w:t xml:space="preserve">وز مبلغ التعويض عن هذه </w:t>
      </w:r>
      <w:r>
        <w:rPr>
          <w:rFonts w:cs="Simplified Arabic" w:hint="cs"/>
          <w:sz w:val="24"/>
          <w:szCs w:val="24"/>
          <w:rtl/>
          <w:lang w:bidi="ar-JO"/>
        </w:rPr>
        <w:t xml:space="preserve">    </w:t>
      </w:r>
      <w:r>
        <w:rPr>
          <w:rFonts w:cs="Simplified Arabic"/>
          <w:sz w:val="24"/>
          <w:szCs w:val="24"/>
          <w:rtl/>
          <w:lang w:bidi="ar-JO"/>
        </w:rPr>
        <w:t>العجوزات</w:t>
      </w:r>
      <w:r w:rsidRPr="00FB43B7">
        <w:rPr>
          <w:rFonts w:cs="Simplified Arabic" w:hint="cs"/>
          <w:sz w:val="24"/>
          <w:szCs w:val="24"/>
          <w:rtl/>
          <w:lang w:bidi="ar-JO"/>
        </w:rPr>
        <w:t xml:space="preserve"> </w:t>
      </w:r>
      <w:r w:rsidRPr="00FB43B7">
        <w:rPr>
          <w:rFonts w:cs="Simplified Arabic"/>
          <w:sz w:val="24"/>
          <w:szCs w:val="24"/>
          <w:rtl/>
          <w:lang w:bidi="ar-JO"/>
        </w:rPr>
        <w:t xml:space="preserve">مبلغ التعويض الكلي </w:t>
      </w:r>
      <w:r w:rsidRPr="00FB43B7">
        <w:rPr>
          <w:rFonts w:cs="Simplified Arabic" w:hint="cs"/>
          <w:sz w:val="24"/>
          <w:szCs w:val="24"/>
          <w:rtl/>
          <w:lang w:bidi="ar-JO"/>
        </w:rPr>
        <w:t>.</w:t>
      </w:r>
    </w:p>
    <w:p w:rsidR="00331DC2" w:rsidRDefault="00331DC2" w:rsidP="00AD074B">
      <w:pPr>
        <w:ind w:left="360"/>
        <w:jc w:val="highKashida"/>
        <w:rPr>
          <w:rFonts w:cs="Simplified Arabic"/>
          <w:b/>
          <w:bCs/>
          <w:sz w:val="24"/>
          <w:szCs w:val="24"/>
          <w:u w:val="single"/>
          <w:rtl/>
          <w:lang w:bidi="ar-JO"/>
        </w:rPr>
      </w:pPr>
    </w:p>
    <w:p w:rsidR="00331DC2" w:rsidRDefault="00331DC2" w:rsidP="00AD074B">
      <w:pPr>
        <w:ind w:left="360"/>
        <w:jc w:val="highKashida"/>
        <w:rPr>
          <w:rFonts w:cs="Simplified Arabic"/>
          <w:b/>
          <w:bCs/>
          <w:sz w:val="24"/>
          <w:szCs w:val="24"/>
          <w:u w:val="single"/>
          <w:rtl/>
          <w:lang w:bidi="ar-JO"/>
        </w:rPr>
      </w:pPr>
    </w:p>
    <w:p w:rsidR="00331DC2" w:rsidRDefault="00331DC2" w:rsidP="00AD074B">
      <w:pPr>
        <w:ind w:left="360"/>
        <w:jc w:val="highKashida"/>
        <w:rPr>
          <w:rFonts w:cs="Simplified Arabic"/>
          <w:b/>
          <w:bCs/>
          <w:sz w:val="24"/>
          <w:szCs w:val="24"/>
          <w:u w:val="single"/>
          <w:rtl/>
          <w:lang w:bidi="ar-JO"/>
        </w:rPr>
      </w:pPr>
    </w:p>
    <w:p w:rsidR="00331DC2" w:rsidRDefault="00331DC2" w:rsidP="00AD074B">
      <w:pPr>
        <w:ind w:left="360"/>
        <w:jc w:val="highKashida"/>
        <w:rPr>
          <w:rFonts w:cs="Simplified Arabic"/>
          <w:b/>
          <w:bCs/>
          <w:sz w:val="24"/>
          <w:szCs w:val="24"/>
          <w:u w:val="single"/>
          <w:rtl/>
          <w:lang w:bidi="ar-JO"/>
        </w:rPr>
      </w:pPr>
    </w:p>
    <w:p w:rsidR="00331DC2" w:rsidRDefault="00331DC2" w:rsidP="00AD074B">
      <w:pPr>
        <w:ind w:left="360"/>
        <w:jc w:val="highKashida"/>
        <w:rPr>
          <w:rFonts w:cs="Simplified Arabic"/>
          <w:b/>
          <w:bCs/>
          <w:sz w:val="24"/>
          <w:szCs w:val="24"/>
          <w:u w:val="single"/>
          <w:rtl/>
          <w:lang w:bidi="ar-JO"/>
        </w:rPr>
      </w:pP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b/>
          <w:bCs/>
          <w:sz w:val="24"/>
          <w:szCs w:val="24"/>
          <w:u w:val="single"/>
          <w:rtl/>
          <w:lang w:bidi="ar-JO"/>
        </w:rPr>
        <w:t>-</w:t>
      </w:r>
      <w:r w:rsidRPr="00FB43B7">
        <w:rPr>
          <w:rFonts w:cs="Simplified Arabic" w:hint="cs"/>
          <w:b/>
          <w:bCs/>
          <w:sz w:val="24"/>
          <w:szCs w:val="24"/>
          <w:u w:val="single"/>
          <w:rtl/>
          <w:lang w:bidi="ar-JO"/>
        </w:rPr>
        <w:t xml:space="preserve"> </w:t>
      </w:r>
      <w:r w:rsidRPr="00FB43B7">
        <w:rPr>
          <w:rFonts w:cs="Simplified Arabic"/>
          <w:b/>
          <w:bCs/>
          <w:sz w:val="24"/>
          <w:szCs w:val="24"/>
          <w:u w:val="single"/>
          <w:rtl/>
          <w:lang w:bidi="ar-JO"/>
        </w:rPr>
        <w:t>رابع</w:t>
      </w:r>
      <w:r w:rsidRPr="00FB43B7">
        <w:rPr>
          <w:rFonts w:cs="Simplified Arabic" w:hint="cs"/>
          <w:b/>
          <w:bCs/>
          <w:sz w:val="24"/>
          <w:szCs w:val="24"/>
          <w:u w:val="single"/>
          <w:rtl/>
          <w:lang w:bidi="ar-JO"/>
        </w:rPr>
        <w:t>ــــــــــــــــــــ</w:t>
      </w:r>
      <w:r w:rsidRPr="00FB43B7">
        <w:rPr>
          <w:rFonts w:cs="Simplified Arabic"/>
          <w:b/>
          <w:bCs/>
          <w:sz w:val="24"/>
          <w:szCs w:val="24"/>
          <w:u w:val="single"/>
          <w:rtl/>
          <w:lang w:bidi="ar-JO"/>
        </w:rPr>
        <w:t>اً: قب</w:t>
      </w:r>
      <w:r w:rsidRPr="00FB43B7">
        <w:rPr>
          <w:rFonts w:cs="Simplified Arabic" w:hint="cs"/>
          <w:b/>
          <w:bCs/>
          <w:sz w:val="24"/>
          <w:szCs w:val="24"/>
          <w:u w:val="single"/>
          <w:rtl/>
          <w:lang w:bidi="ar-JO"/>
        </w:rPr>
        <w:t>ــــــــــــــــــــــ</w:t>
      </w:r>
      <w:r w:rsidRPr="00FB43B7">
        <w:rPr>
          <w:rFonts w:cs="Simplified Arabic"/>
          <w:b/>
          <w:bCs/>
          <w:sz w:val="24"/>
          <w:szCs w:val="24"/>
          <w:u w:val="single"/>
          <w:rtl/>
          <w:lang w:bidi="ar-JO"/>
        </w:rPr>
        <w:t>ول التأمي</w:t>
      </w:r>
      <w:r w:rsidRPr="00FB43B7">
        <w:rPr>
          <w:rFonts w:cs="Simplified Arabic" w:hint="cs"/>
          <w:b/>
          <w:bCs/>
          <w:sz w:val="24"/>
          <w:szCs w:val="24"/>
          <w:u w:val="single"/>
          <w:rtl/>
          <w:lang w:bidi="ar-JO"/>
        </w:rPr>
        <w:t>ــــــــــــــــــــــــــــــــ</w:t>
      </w:r>
      <w:r w:rsidRPr="00FB43B7">
        <w:rPr>
          <w:rFonts w:cs="Simplified Arabic"/>
          <w:b/>
          <w:bCs/>
          <w:sz w:val="24"/>
          <w:szCs w:val="24"/>
          <w:u w:val="single"/>
          <w:rtl/>
          <w:lang w:bidi="ar-JO"/>
        </w:rPr>
        <w:t>ن:</w:t>
      </w:r>
    </w:p>
    <w:p w:rsidR="00AD074B" w:rsidRPr="00FB43B7" w:rsidRDefault="00AD074B" w:rsidP="00AD074B">
      <w:pPr>
        <w:ind w:left="84"/>
        <w:jc w:val="highKashida"/>
        <w:rPr>
          <w:rFonts w:cs="Simplified Arabic"/>
          <w:sz w:val="24"/>
          <w:szCs w:val="24"/>
          <w:rtl/>
          <w:lang w:bidi="ar-JO"/>
        </w:rPr>
      </w:pPr>
      <w:r w:rsidRPr="00FB43B7">
        <w:rPr>
          <w:rFonts w:cs="Simplified Arabic"/>
          <w:sz w:val="24"/>
          <w:szCs w:val="24"/>
          <w:rtl/>
          <w:lang w:bidi="ar-JO"/>
        </w:rPr>
        <w:t xml:space="preserve">يتم قبول </w:t>
      </w:r>
      <w:r w:rsidRPr="00FB43B7">
        <w:rPr>
          <w:rFonts w:cs="Simplified Arabic" w:hint="cs"/>
          <w:sz w:val="24"/>
          <w:szCs w:val="24"/>
          <w:rtl/>
          <w:lang w:bidi="ar-JO"/>
        </w:rPr>
        <w:t>طلبة</w:t>
      </w:r>
      <w:r w:rsidRPr="00FB43B7">
        <w:rPr>
          <w:rFonts w:cs="Simplified Arabic"/>
          <w:sz w:val="24"/>
          <w:szCs w:val="24"/>
          <w:rtl/>
          <w:lang w:bidi="ar-JO"/>
        </w:rPr>
        <w:t xml:space="preserve"> الجامعة دون تقديم أية بيانات أو فحوصات طبية وذلك ضمن </w:t>
      </w:r>
      <w:r w:rsidRPr="00FB43B7">
        <w:rPr>
          <w:rFonts w:cs="Simplified Arabic" w:hint="cs"/>
          <w:sz w:val="24"/>
          <w:szCs w:val="24"/>
          <w:rtl/>
          <w:lang w:bidi="ar-JO"/>
        </w:rPr>
        <w:t xml:space="preserve">  </w:t>
      </w:r>
      <w:r w:rsidRPr="00FB43B7">
        <w:rPr>
          <w:rFonts w:cs="Simplified Arabic"/>
          <w:sz w:val="24"/>
          <w:szCs w:val="24"/>
          <w:rtl/>
          <w:lang w:bidi="ar-JO"/>
        </w:rPr>
        <w:t xml:space="preserve">حــدود  مبلغ التعويض الأساسي </w:t>
      </w:r>
      <w:r w:rsidRPr="00FB43B7">
        <w:rPr>
          <w:rFonts w:cs="Simplified Arabic" w:hint="cs"/>
          <w:sz w:val="24"/>
          <w:szCs w:val="24"/>
          <w:rtl/>
          <w:lang w:bidi="ar-JO"/>
        </w:rPr>
        <w:t>.</w:t>
      </w:r>
    </w:p>
    <w:p w:rsidR="00AD074B" w:rsidRPr="00E83331" w:rsidRDefault="00AD074B" w:rsidP="00AD074B">
      <w:pPr>
        <w:ind w:left="360"/>
        <w:jc w:val="highKashida"/>
        <w:rPr>
          <w:rFonts w:cs="Simplified Arabic"/>
          <w:b/>
          <w:bCs/>
          <w:sz w:val="2"/>
          <w:szCs w:val="2"/>
          <w:u w:val="single"/>
          <w:rtl/>
          <w:lang w:bidi="ar-JO"/>
        </w:rPr>
      </w:pP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b/>
          <w:bCs/>
          <w:sz w:val="24"/>
          <w:szCs w:val="24"/>
          <w:u w:val="single"/>
          <w:rtl/>
          <w:lang w:bidi="ar-JO"/>
        </w:rPr>
        <w:t>-</w:t>
      </w:r>
      <w:r w:rsidRPr="00FB43B7">
        <w:rPr>
          <w:rFonts w:cs="Simplified Arabic" w:hint="cs"/>
          <w:b/>
          <w:bCs/>
          <w:sz w:val="24"/>
          <w:szCs w:val="24"/>
          <w:u w:val="single"/>
          <w:rtl/>
          <w:lang w:bidi="ar-JO"/>
        </w:rPr>
        <w:t xml:space="preserve"> </w:t>
      </w:r>
      <w:r w:rsidRPr="00FB43B7">
        <w:rPr>
          <w:rFonts w:cs="Simplified Arabic"/>
          <w:b/>
          <w:bCs/>
          <w:sz w:val="24"/>
          <w:szCs w:val="24"/>
          <w:u w:val="single"/>
          <w:rtl/>
          <w:lang w:bidi="ar-JO"/>
        </w:rPr>
        <w:t>خامس</w:t>
      </w:r>
      <w:r w:rsidRPr="00FB43B7">
        <w:rPr>
          <w:rFonts w:cs="Simplified Arabic" w:hint="cs"/>
          <w:b/>
          <w:bCs/>
          <w:sz w:val="24"/>
          <w:szCs w:val="24"/>
          <w:u w:val="single"/>
          <w:rtl/>
          <w:lang w:bidi="ar-JO"/>
        </w:rPr>
        <w:t>ـــــــــــــــــــــــ</w:t>
      </w:r>
      <w:r w:rsidRPr="00FB43B7">
        <w:rPr>
          <w:rFonts w:cs="Simplified Arabic"/>
          <w:b/>
          <w:bCs/>
          <w:sz w:val="24"/>
          <w:szCs w:val="24"/>
          <w:u w:val="single"/>
          <w:rtl/>
          <w:lang w:bidi="ar-JO"/>
        </w:rPr>
        <w:t>اً: معلوم</w:t>
      </w:r>
      <w:r w:rsidRPr="00FB43B7">
        <w:rPr>
          <w:rFonts w:cs="Simplified Arabic" w:hint="cs"/>
          <w:b/>
          <w:bCs/>
          <w:sz w:val="24"/>
          <w:szCs w:val="24"/>
          <w:u w:val="single"/>
          <w:rtl/>
          <w:lang w:bidi="ar-JO"/>
        </w:rPr>
        <w:t>ــــــــــــــــ</w:t>
      </w:r>
      <w:r w:rsidRPr="00FB43B7">
        <w:rPr>
          <w:rFonts w:cs="Simplified Arabic"/>
          <w:b/>
          <w:bCs/>
          <w:sz w:val="24"/>
          <w:szCs w:val="24"/>
          <w:u w:val="single"/>
          <w:rtl/>
          <w:lang w:bidi="ar-JO"/>
        </w:rPr>
        <w:t>ات المشمولي</w:t>
      </w:r>
      <w:r w:rsidRPr="00FB43B7">
        <w:rPr>
          <w:rFonts w:cs="Simplified Arabic" w:hint="cs"/>
          <w:b/>
          <w:bCs/>
          <w:sz w:val="24"/>
          <w:szCs w:val="24"/>
          <w:u w:val="single"/>
          <w:rtl/>
          <w:lang w:bidi="ar-JO"/>
        </w:rPr>
        <w:t>ــــــــــــ</w:t>
      </w:r>
      <w:r w:rsidRPr="00FB43B7">
        <w:rPr>
          <w:rFonts w:cs="Simplified Arabic"/>
          <w:b/>
          <w:bCs/>
          <w:sz w:val="24"/>
          <w:szCs w:val="24"/>
          <w:u w:val="single"/>
          <w:rtl/>
          <w:lang w:bidi="ar-JO"/>
        </w:rPr>
        <w:t>ن:</w:t>
      </w:r>
    </w:p>
    <w:p w:rsidR="00AD074B" w:rsidRPr="00FB43B7" w:rsidRDefault="00AD074B" w:rsidP="00AD074B">
      <w:pPr>
        <w:ind w:left="360"/>
        <w:jc w:val="highKashida"/>
        <w:rPr>
          <w:rFonts w:cs="Simplified Arabic"/>
          <w:sz w:val="24"/>
          <w:szCs w:val="24"/>
          <w:rtl/>
          <w:lang w:bidi="ar-JO"/>
        </w:rPr>
      </w:pPr>
      <w:r w:rsidRPr="00FB43B7">
        <w:rPr>
          <w:rFonts w:cs="Simplified Arabic"/>
          <w:b/>
          <w:bCs/>
          <w:sz w:val="24"/>
          <w:szCs w:val="24"/>
          <w:rtl/>
          <w:lang w:bidi="ar-JO"/>
        </w:rPr>
        <w:t>أ-</w:t>
      </w:r>
      <w:r w:rsidRPr="00FB43B7">
        <w:rPr>
          <w:rFonts w:cs="Simplified Arabic"/>
          <w:sz w:val="24"/>
          <w:szCs w:val="24"/>
          <w:rtl/>
          <w:lang w:bidi="ar-JO"/>
        </w:rPr>
        <w:t xml:space="preserve"> تقدم الجامعة مع العقد كشفاً بأسماء المشمولين يشمل البيانات التالية :</w:t>
      </w:r>
    </w:p>
    <w:p w:rsidR="00AD074B" w:rsidRPr="00FB43B7" w:rsidRDefault="00AD074B" w:rsidP="00AD074B">
      <w:pPr>
        <w:ind w:left="360"/>
        <w:jc w:val="highKashida"/>
        <w:rPr>
          <w:rFonts w:cs="Simplified Arabic"/>
          <w:sz w:val="24"/>
          <w:szCs w:val="24"/>
          <w:rtl/>
          <w:lang w:bidi="ar-JO"/>
        </w:rPr>
      </w:pPr>
      <w:r w:rsidRPr="00FB43B7">
        <w:rPr>
          <w:rFonts w:cs="Simplified Arabic"/>
          <w:b/>
          <w:bCs/>
          <w:sz w:val="24"/>
          <w:szCs w:val="24"/>
          <w:rtl/>
          <w:lang w:bidi="ar-JO"/>
        </w:rPr>
        <w:t xml:space="preserve">        1-</w:t>
      </w:r>
      <w:r w:rsidRPr="00FB43B7">
        <w:rPr>
          <w:rFonts w:cs="Simplified Arabic"/>
          <w:sz w:val="24"/>
          <w:szCs w:val="24"/>
          <w:rtl/>
          <w:lang w:bidi="ar-JO"/>
        </w:rPr>
        <w:t xml:space="preserve"> اسم المشمول كاملاً كما هو مبين في سجلات الجامعة </w:t>
      </w:r>
    </w:p>
    <w:p w:rsidR="00AD074B" w:rsidRPr="00FB43B7" w:rsidRDefault="00AD074B" w:rsidP="00AD074B">
      <w:pPr>
        <w:ind w:left="360"/>
        <w:jc w:val="highKashida"/>
        <w:rPr>
          <w:rFonts w:cs="Simplified Arabic"/>
          <w:sz w:val="24"/>
          <w:szCs w:val="24"/>
          <w:rtl/>
          <w:lang w:bidi="ar-JO"/>
        </w:rPr>
      </w:pPr>
      <w:r w:rsidRPr="00FB43B7">
        <w:rPr>
          <w:rFonts w:cs="Simplified Arabic"/>
          <w:b/>
          <w:bCs/>
          <w:sz w:val="24"/>
          <w:szCs w:val="24"/>
          <w:rtl/>
          <w:lang w:bidi="ar-JO"/>
        </w:rPr>
        <w:t xml:space="preserve">        2-</w:t>
      </w:r>
      <w:r w:rsidRPr="00FB43B7">
        <w:rPr>
          <w:rFonts w:cs="Simplified Arabic"/>
          <w:sz w:val="24"/>
          <w:szCs w:val="24"/>
          <w:rtl/>
          <w:lang w:bidi="ar-JO"/>
        </w:rPr>
        <w:t xml:space="preserve"> تاريخ الميلاد حسب سجلات الجامعة </w:t>
      </w:r>
      <w:r w:rsidRPr="00FB43B7">
        <w:rPr>
          <w:rFonts w:cs="Simplified Arabic" w:hint="cs"/>
          <w:sz w:val="24"/>
          <w:szCs w:val="24"/>
          <w:rtl/>
          <w:lang w:bidi="ar-JO"/>
        </w:rPr>
        <w:t>.</w:t>
      </w:r>
      <w:r w:rsidRPr="00FB43B7">
        <w:rPr>
          <w:rFonts w:cs="Simplified Arabic"/>
          <w:sz w:val="24"/>
          <w:szCs w:val="24"/>
          <w:rtl/>
          <w:lang w:bidi="ar-JO"/>
        </w:rPr>
        <w:t xml:space="preserve"> </w:t>
      </w:r>
    </w:p>
    <w:p w:rsidR="00AD074B" w:rsidRPr="00FB43B7" w:rsidRDefault="00AD074B" w:rsidP="00AD074B">
      <w:pPr>
        <w:ind w:left="360"/>
        <w:jc w:val="highKashida"/>
        <w:rPr>
          <w:rFonts w:cs="Simplified Arabic"/>
          <w:sz w:val="24"/>
          <w:szCs w:val="24"/>
          <w:rtl/>
          <w:lang w:bidi="ar-JO"/>
        </w:rPr>
      </w:pPr>
      <w:r w:rsidRPr="00FB43B7">
        <w:rPr>
          <w:rFonts w:cs="Simplified Arabic"/>
          <w:b/>
          <w:bCs/>
          <w:sz w:val="24"/>
          <w:szCs w:val="24"/>
          <w:rtl/>
          <w:lang w:bidi="ar-JO"/>
        </w:rPr>
        <w:t xml:space="preserve">ب- </w:t>
      </w:r>
      <w:r w:rsidRPr="00FB43B7">
        <w:rPr>
          <w:rFonts w:cs="Simplified Arabic"/>
          <w:sz w:val="24"/>
          <w:szCs w:val="24"/>
          <w:rtl/>
          <w:lang w:bidi="ar-JO"/>
        </w:rPr>
        <w:t xml:space="preserve">تقوم الجامعة بإعلام الشركة مع بداية كل شهر بأي تعديلات على المعلومات الواردة في (أ) أعلاه  ناجمة عن </w:t>
      </w:r>
      <w:r w:rsidRPr="00FB43B7">
        <w:rPr>
          <w:rFonts w:cs="Simplified Arabic" w:hint="cs"/>
          <w:sz w:val="24"/>
          <w:szCs w:val="24"/>
          <w:rtl/>
          <w:lang w:bidi="ar-JO"/>
        </w:rPr>
        <w:t>الفصل والقبول وتؤثر على مبلغ التعويض الاساسي .</w:t>
      </w:r>
      <w:r w:rsidRPr="00FB43B7">
        <w:rPr>
          <w:rFonts w:cs="Simplified Arabic"/>
          <w:b/>
          <w:bCs/>
          <w:sz w:val="24"/>
          <w:szCs w:val="24"/>
          <w:rtl/>
          <w:lang w:bidi="ar-JO"/>
        </w:rPr>
        <w:t>ج</w:t>
      </w:r>
      <w:r w:rsidRPr="00FB43B7">
        <w:rPr>
          <w:rFonts w:cs="Simplified Arabic"/>
          <w:sz w:val="24"/>
          <w:szCs w:val="24"/>
          <w:rtl/>
          <w:lang w:bidi="ar-JO"/>
        </w:rPr>
        <w:t>- تقوم الجامعة بإعلام الشركة عن الإضافات والحذف الناجمة عن</w:t>
      </w:r>
      <w:r w:rsidRPr="00FB43B7">
        <w:rPr>
          <w:rFonts w:cs="Simplified Arabic" w:hint="cs"/>
          <w:sz w:val="24"/>
          <w:szCs w:val="24"/>
          <w:rtl/>
          <w:lang w:bidi="ar-JO"/>
        </w:rPr>
        <w:t xml:space="preserve"> القبول والفصل </w:t>
      </w:r>
      <w:r w:rsidRPr="00FB43B7">
        <w:rPr>
          <w:rFonts w:cs="Simplified Arabic"/>
          <w:sz w:val="24"/>
          <w:szCs w:val="24"/>
          <w:rtl/>
          <w:lang w:bidi="ar-JO"/>
        </w:rPr>
        <w:t xml:space="preserve"> أو خروجه من التغطية لأي سبب كان </w:t>
      </w:r>
      <w:r w:rsidRPr="00FB43B7">
        <w:rPr>
          <w:rFonts w:cs="Simplified Arabic" w:hint="cs"/>
          <w:sz w:val="24"/>
          <w:szCs w:val="24"/>
          <w:rtl/>
          <w:lang w:bidi="ar-JO"/>
        </w:rPr>
        <w:t>.</w:t>
      </w:r>
    </w:p>
    <w:p w:rsidR="00AD074B" w:rsidRPr="00FB43B7" w:rsidRDefault="00AD074B" w:rsidP="00AD074B">
      <w:pPr>
        <w:ind w:left="360"/>
        <w:jc w:val="highKashida"/>
        <w:rPr>
          <w:rFonts w:cs="Simplified Arabic"/>
          <w:sz w:val="24"/>
          <w:szCs w:val="24"/>
          <w:rtl/>
          <w:lang w:bidi="ar-JO"/>
        </w:rPr>
      </w:pPr>
      <w:r w:rsidRPr="00FB43B7">
        <w:rPr>
          <w:rFonts w:cs="Simplified Arabic"/>
          <w:b/>
          <w:bCs/>
          <w:sz w:val="24"/>
          <w:szCs w:val="24"/>
          <w:rtl/>
          <w:lang w:bidi="ar-JO"/>
        </w:rPr>
        <w:t>د</w:t>
      </w:r>
      <w:r w:rsidRPr="00FB43B7">
        <w:rPr>
          <w:rFonts w:cs="Simplified Arabic"/>
          <w:sz w:val="24"/>
          <w:szCs w:val="24"/>
          <w:rtl/>
          <w:lang w:bidi="ar-JO"/>
        </w:rPr>
        <w:t xml:space="preserve">- في حال عدم ورود معلومات عن أي من المشمولين أو سقوط اسم أي منهم من الكشوفات يعتبــر مشمولاً بالتأمين شريطة إثبات أن الشخص كان من </w:t>
      </w:r>
      <w:r w:rsidRPr="00FB43B7">
        <w:rPr>
          <w:rFonts w:cs="Simplified Arabic" w:hint="cs"/>
          <w:sz w:val="24"/>
          <w:szCs w:val="24"/>
          <w:rtl/>
          <w:lang w:bidi="ar-JO"/>
        </w:rPr>
        <w:t>طلبة الجامعة عند بداية عقد التأمين .</w:t>
      </w: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b/>
          <w:bCs/>
          <w:sz w:val="24"/>
          <w:szCs w:val="24"/>
          <w:u w:val="single"/>
          <w:rtl/>
          <w:lang w:bidi="ar-JO"/>
        </w:rPr>
        <w:t>سادس</w:t>
      </w:r>
      <w:r w:rsidRPr="00FB43B7">
        <w:rPr>
          <w:rFonts w:cs="Simplified Arabic" w:hint="cs"/>
          <w:b/>
          <w:bCs/>
          <w:sz w:val="24"/>
          <w:szCs w:val="24"/>
          <w:u w:val="single"/>
          <w:rtl/>
          <w:lang w:bidi="ar-JO"/>
        </w:rPr>
        <w:t>ـــــــــــــــــــــــــــ</w:t>
      </w:r>
      <w:r w:rsidRPr="00FB43B7">
        <w:rPr>
          <w:rFonts w:cs="Simplified Arabic"/>
          <w:b/>
          <w:bCs/>
          <w:sz w:val="24"/>
          <w:szCs w:val="24"/>
          <w:u w:val="single"/>
          <w:rtl/>
          <w:lang w:bidi="ar-JO"/>
        </w:rPr>
        <w:t>اً: أقس</w:t>
      </w:r>
      <w:r w:rsidRPr="00FB43B7">
        <w:rPr>
          <w:rFonts w:cs="Simplified Arabic" w:hint="cs"/>
          <w:b/>
          <w:bCs/>
          <w:sz w:val="24"/>
          <w:szCs w:val="24"/>
          <w:u w:val="single"/>
          <w:rtl/>
          <w:lang w:bidi="ar-JO"/>
        </w:rPr>
        <w:t>ــــــــــــــــــــــ</w:t>
      </w:r>
      <w:r w:rsidRPr="00FB43B7">
        <w:rPr>
          <w:rFonts w:cs="Simplified Arabic"/>
          <w:b/>
          <w:bCs/>
          <w:sz w:val="24"/>
          <w:szCs w:val="24"/>
          <w:u w:val="single"/>
          <w:rtl/>
          <w:lang w:bidi="ar-JO"/>
        </w:rPr>
        <w:t>اط التأمي</w:t>
      </w:r>
      <w:r w:rsidRPr="00FB43B7">
        <w:rPr>
          <w:rFonts w:cs="Simplified Arabic" w:hint="cs"/>
          <w:b/>
          <w:bCs/>
          <w:sz w:val="24"/>
          <w:szCs w:val="24"/>
          <w:u w:val="single"/>
          <w:rtl/>
          <w:lang w:bidi="ar-JO"/>
        </w:rPr>
        <w:t>ـــــــــــــــــ</w:t>
      </w:r>
      <w:r w:rsidRPr="00FB43B7">
        <w:rPr>
          <w:rFonts w:cs="Simplified Arabic"/>
          <w:b/>
          <w:bCs/>
          <w:sz w:val="24"/>
          <w:szCs w:val="24"/>
          <w:u w:val="single"/>
          <w:rtl/>
          <w:lang w:bidi="ar-JO"/>
        </w:rPr>
        <w:t>ن:</w:t>
      </w:r>
    </w:p>
    <w:p w:rsidR="00AD074B" w:rsidRPr="00FB43B7" w:rsidRDefault="00AD074B" w:rsidP="00AD074B">
      <w:pPr>
        <w:ind w:left="360"/>
        <w:jc w:val="highKashida"/>
        <w:rPr>
          <w:rFonts w:cs="Simplified Arabic"/>
          <w:sz w:val="24"/>
          <w:szCs w:val="24"/>
          <w:rtl/>
          <w:lang w:bidi="ar-JO"/>
        </w:rPr>
      </w:pPr>
      <w:r w:rsidRPr="00FB43B7">
        <w:rPr>
          <w:rFonts w:cs="Simplified Arabic" w:hint="cs"/>
          <w:sz w:val="24"/>
          <w:szCs w:val="24"/>
          <w:rtl/>
          <w:lang w:bidi="ar-JO"/>
        </w:rPr>
        <w:t>تسدد اقساط التأمين على ثلاث دفعات متساوية على ان تكون الدفعة الاولى بعد اربعة اشهر من تاريخ توقيع العقد .</w:t>
      </w:r>
    </w:p>
    <w:p w:rsidR="00331DC2" w:rsidRDefault="00331DC2" w:rsidP="00AD074B">
      <w:pPr>
        <w:ind w:left="360"/>
        <w:jc w:val="highKashida"/>
        <w:rPr>
          <w:rFonts w:cs="Simplified Arabic"/>
          <w:b/>
          <w:bCs/>
          <w:sz w:val="24"/>
          <w:szCs w:val="24"/>
          <w:u w:val="single"/>
          <w:rtl/>
          <w:lang w:bidi="ar-JO"/>
        </w:rPr>
      </w:pPr>
    </w:p>
    <w:p w:rsidR="00331DC2" w:rsidRDefault="00331DC2" w:rsidP="00AD074B">
      <w:pPr>
        <w:ind w:left="360"/>
        <w:jc w:val="highKashida"/>
        <w:rPr>
          <w:rFonts w:cs="Simplified Arabic"/>
          <w:b/>
          <w:bCs/>
          <w:sz w:val="24"/>
          <w:szCs w:val="24"/>
          <w:u w:val="single"/>
          <w:rtl/>
          <w:lang w:bidi="ar-JO"/>
        </w:rPr>
      </w:pPr>
    </w:p>
    <w:p w:rsidR="00331DC2" w:rsidRDefault="00331DC2" w:rsidP="00AD074B">
      <w:pPr>
        <w:ind w:left="360"/>
        <w:jc w:val="highKashida"/>
        <w:rPr>
          <w:rFonts w:cs="Simplified Arabic"/>
          <w:b/>
          <w:bCs/>
          <w:sz w:val="24"/>
          <w:szCs w:val="24"/>
          <w:u w:val="single"/>
          <w:rtl/>
          <w:lang w:bidi="ar-JO"/>
        </w:rPr>
      </w:pPr>
    </w:p>
    <w:p w:rsidR="00E71713" w:rsidRDefault="00E71713" w:rsidP="00AD074B">
      <w:pPr>
        <w:ind w:left="360"/>
        <w:jc w:val="highKashida"/>
        <w:rPr>
          <w:rFonts w:cs="Simplified Arabic"/>
          <w:b/>
          <w:bCs/>
          <w:sz w:val="24"/>
          <w:szCs w:val="24"/>
          <w:u w:val="single"/>
          <w:rtl/>
          <w:lang w:bidi="ar-JO"/>
        </w:rPr>
      </w:pPr>
    </w:p>
    <w:p w:rsidR="00E71713" w:rsidRDefault="00E71713" w:rsidP="00AD074B">
      <w:pPr>
        <w:ind w:left="360"/>
        <w:jc w:val="highKashida"/>
        <w:rPr>
          <w:rFonts w:cs="Simplified Arabic"/>
          <w:b/>
          <w:bCs/>
          <w:sz w:val="24"/>
          <w:szCs w:val="24"/>
          <w:u w:val="single"/>
          <w:rtl/>
          <w:lang w:bidi="ar-JO"/>
        </w:rPr>
      </w:pPr>
    </w:p>
    <w:p w:rsidR="00331DC2" w:rsidRDefault="00331DC2" w:rsidP="00AD074B">
      <w:pPr>
        <w:ind w:left="360"/>
        <w:jc w:val="highKashida"/>
        <w:rPr>
          <w:rFonts w:cs="Simplified Arabic"/>
          <w:b/>
          <w:bCs/>
          <w:sz w:val="24"/>
          <w:szCs w:val="24"/>
          <w:u w:val="single"/>
          <w:rtl/>
          <w:lang w:bidi="ar-JO"/>
        </w:rPr>
      </w:pPr>
    </w:p>
    <w:p w:rsidR="00AD074B" w:rsidRPr="00FB43B7" w:rsidRDefault="00AD074B" w:rsidP="00AD074B">
      <w:pPr>
        <w:ind w:left="360"/>
        <w:jc w:val="highKashida"/>
        <w:rPr>
          <w:rFonts w:cs="Simplified Arabic"/>
          <w:b/>
          <w:bCs/>
          <w:sz w:val="24"/>
          <w:szCs w:val="24"/>
          <w:u w:val="single"/>
          <w:rtl/>
          <w:lang w:bidi="ar-JO"/>
        </w:rPr>
      </w:pPr>
      <w:r w:rsidRPr="00FB43B7">
        <w:rPr>
          <w:rFonts w:cs="Simplified Arabic"/>
          <w:b/>
          <w:bCs/>
          <w:sz w:val="24"/>
          <w:szCs w:val="24"/>
          <w:u w:val="single"/>
          <w:rtl/>
          <w:lang w:bidi="ar-JO"/>
        </w:rPr>
        <w:t>-</w:t>
      </w:r>
      <w:r w:rsidRPr="00FB43B7">
        <w:rPr>
          <w:rFonts w:cs="Simplified Arabic" w:hint="cs"/>
          <w:b/>
          <w:bCs/>
          <w:sz w:val="24"/>
          <w:szCs w:val="24"/>
          <w:u w:val="single"/>
          <w:rtl/>
          <w:lang w:bidi="ar-JO"/>
        </w:rPr>
        <w:t xml:space="preserve"> </w:t>
      </w:r>
      <w:r w:rsidRPr="00FB43B7">
        <w:rPr>
          <w:rFonts w:cs="Simplified Arabic"/>
          <w:b/>
          <w:bCs/>
          <w:sz w:val="24"/>
          <w:szCs w:val="24"/>
          <w:u w:val="single"/>
          <w:rtl/>
          <w:lang w:bidi="ar-JO"/>
        </w:rPr>
        <w:t>سابع</w:t>
      </w:r>
      <w:r w:rsidRPr="00FB43B7">
        <w:rPr>
          <w:rFonts w:cs="Simplified Arabic" w:hint="cs"/>
          <w:b/>
          <w:bCs/>
          <w:sz w:val="24"/>
          <w:szCs w:val="24"/>
          <w:u w:val="single"/>
          <w:rtl/>
          <w:lang w:bidi="ar-JO"/>
        </w:rPr>
        <w:t>ــــــــــــــــــــ</w:t>
      </w:r>
      <w:r w:rsidRPr="00FB43B7">
        <w:rPr>
          <w:rFonts w:cs="Simplified Arabic"/>
          <w:b/>
          <w:bCs/>
          <w:sz w:val="24"/>
          <w:szCs w:val="24"/>
          <w:u w:val="single"/>
          <w:rtl/>
          <w:lang w:bidi="ar-JO"/>
        </w:rPr>
        <w:t>اً: م</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دة التأمي</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ن:</w:t>
      </w:r>
    </w:p>
    <w:p w:rsidR="00AD074B" w:rsidRPr="00FB43B7" w:rsidRDefault="00AD074B" w:rsidP="00AD074B">
      <w:pPr>
        <w:ind w:left="360"/>
        <w:jc w:val="highKashida"/>
        <w:rPr>
          <w:rFonts w:cs="Simplified Arabic"/>
          <w:sz w:val="24"/>
          <w:szCs w:val="24"/>
          <w:rtl/>
          <w:lang w:bidi="ar-JO"/>
        </w:rPr>
      </w:pPr>
      <w:r w:rsidRPr="00FB43B7">
        <w:rPr>
          <w:rFonts w:cs="Simplified Arabic"/>
          <w:sz w:val="24"/>
          <w:szCs w:val="24"/>
          <w:rtl/>
          <w:lang w:bidi="ar-JO"/>
        </w:rPr>
        <w:t>1-  مدة التأمين هي سنة شمسية اعتباراً من لحظة وتاريخ إحالة التأمينات على شركة التأمين.</w:t>
      </w:r>
    </w:p>
    <w:p w:rsidR="00AD074B" w:rsidRPr="00FB43B7" w:rsidRDefault="00AD074B" w:rsidP="00AD074B">
      <w:pPr>
        <w:ind w:left="360"/>
        <w:jc w:val="highKashida"/>
        <w:rPr>
          <w:rFonts w:cs="Simplified Arabic"/>
          <w:b/>
          <w:bCs/>
          <w:sz w:val="24"/>
          <w:szCs w:val="24"/>
          <w:rtl/>
          <w:lang w:bidi="ar-JO"/>
        </w:rPr>
      </w:pPr>
      <w:r w:rsidRPr="00FB43B7">
        <w:rPr>
          <w:rFonts w:cs="Simplified Arabic"/>
          <w:sz w:val="24"/>
          <w:szCs w:val="24"/>
          <w:rtl/>
          <w:lang w:bidi="ar-JO"/>
        </w:rPr>
        <w:t>2-  تعتبر كافة المطالبات المحولة للشركة قبل نهاية العقد من مسؤولية الشركة حتى بعد انتهاء العقد.</w:t>
      </w:r>
    </w:p>
    <w:p w:rsidR="00E71713" w:rsidRDefault="00E71713" w:rsidP="00AD074B">
      <w:pPr>
        <w:ind w:left="360" w:right="-180"/>
        <w:jc w:val="highKashida"/>
        <w:rPr>
          <w:rFonts w:cs="Simplified Arabic"/>
          <w:b/>
          <w:bCs/>
          <w:sz w:val="24"/>
          <w:szCs w:val="24"/>
          <w:u w:val="single"/>
          <w:rtl/>
          <w:lang w:bidi="ar-JO"/>
        </w:rPr>
      </w:pPr>
    </w:p>
    <w:p w:rsidR="00AD074B" w:rsidRPr="00FB43B7" w:rsidRDefault="00AD074B" w:rsidP="00AD074B">
      <w:pPr>
        <w:ind w:left="360" w:right="-180"/>
        <w:jc w:val="highKashida"/>
        <w:rPr>
          <w:rFonts w:cs="Simplified Arabic"/>
          <w:sz w:val="24"/>
          <w:szCs w:val="24"/>
          <w:u w:val="single"/>
          <w:rtl/>
          <w:lang w:bidi="ar-JO"/>
        </w:rPr>
      </w:pPr>
      <w:r w:rsidRPr="00FB43B7">
        <w:rPr>
          <w:rFonts w:cs="Simplified Arabic"/>
          <w:b/>
          <w:bCs/>
          <w:sz w:val="24"/>
          <w:szCs w:val="24"/>
          <w:u w:val="single"/>
          <w:rtl/>
          <w:lang w:bidi="ar-JO"/>
        </w:rPr>
        <w:t>-</w:t>
      </w:r>
      <w:r w:rsidRPr="00FB43B7">
        <w:rPr>
          <w:rFonts w:cs="Simplified Arabic" w:hint="cs"/>
          <w:b/>
          <w:bCs/>
          <w:sz w:val="24"/>
          <w:szCs w:val="24"/>
          <w:u w:val="single"/>
          <w:rtl/>
          <w:lang w:bidi="ar-JO"/>
        </w:rPr>
        <w:t xml:space="preserve"> </w:t>
      </w:r>
      <w:r w:rsidRPr="00FB43B7">
        <w:rPr>
          <w:rFonts w:cs="Simplified Arabic"/>
          <w:b/>
          <w:bCs/>
          <w:sz w:val="24"/>
          <w:szCs w:val="24"/>
          <w:u w:val="single"/>
          <w:rtl/>
          <w:lang w:bidi="ar-JO"/>
        </w:rPr>
        <w:t>ثامن</w:t>
      </w:r>
      <w:r w:rsidRPr="00FB43B7">
        <w:rPr>
          <w:rFonts w:cs="Simplified Arabic" w:hint="cs"/>
          <w:b/>
          <w:bCs/>
          <w:sz w:val="24"/>
          <w:szCs w:val="24"/>
          <w:u w:val="single"/>
          <w:rtl/>
          <w:lang w:bidi="ar-JO"/>
        </w:rPr>
        <w:t>ــــــــــــــــــــــــ</w:t>
      </w:r>
      <w:r w:rsidRPr="00FB43B7">
        <w:rPr>
          <w:rFonts w:cs="Simplified Arabic"/>
          <w:b/>
          <w:bCs/>
          <w:sz w:val="24"/>
          <w:szCs w:val="24"/>
          <w:u w:val="single"/>
          <w:rtl/>
          <w:lang w:bidi="ar-JO"/>
        </w:rPr>
        <w:t>اً: المطالب</w:t>
      </w:r>
      <w:r w:rsidRPr="00FB43B7">
        <w:rPr>
          <w:rFonts w:cs="Simplified Arabic" w:hint="cs"/>
          <w:b/>
          <w:bCs/>
          <w:sz w:val="24"/>
          <w:szCs w:val="24"/>
          <w:u w:val="single"/>
          <w:rtl/>
          <w:lang w:bidi="ar-JO"/>
        </w:rPr>
        <w:t>ـــــــــــــــــ</w:t>
      </w:r>
      <w:r w:rsidRPr="00FB43B7">
        <w:rPr>
          <w:rFonts w:cs="Simplified Arabic"/>
          <w:b/>
          <w:bCs/>
          <w:sz w:val="24"/>
          <w:szCs w:val="24"/>
          <w:u w:val="single"/>
          <w:rtl/>
          <w:lang w:bidi="ar-JO"/>
        </w:rPr>
        <w:t>ة وص</w:t>
      </w:r>
      <w:r w:rsidRPr="00FB43B7">
        <w:rPr>
          <w:rFonts w:cs="Simplified Arabic" w:hint="cs"/>
          <w:b/>
          <w:bCs/>
          <w:sz w:val="24"/>
          <w:szCs w:val="24"/>
          <w:u w:val="single"/>
          <w:rtl/>
          <w:lang w:bidi="ar-JO"/>
        </w:rPr>
        <w:t>ــــــــــــــ</w:t>
      </w:r>
      <w:r w:rsidRPr="00FB43B7">
        <w:rPr>
          <w:rFonts w:cs="Simplified Arabic"/>
          <w:b/>
          <w:bCs/>
          <w:sz w:val="24"/>
          <w:szCs w:val="24"/>
          <w:u w:val="single"/>
          <w:rtl/>
          <w:lang w:bidi="ar-JO"/>
        </w:rPr>
        <w:t>رف مبال</w:t>
      </w:r>
      <w:r w:rsidRPr="00FB43B7">
        <w:rPr>
          <w:rFonts w:cs="Simplified Arabic" w:hint="cs"/>
          <w:b/>
          <w:bCs/>
          <w:sz w:val="24"/>
          <w:szCs w:val="24"/>
          <w:u w:val="single"/>
          <w:rtl/>
          <w:lang w:bidi="ar-JO"/>
        </w:rPr>
        <w:t>ــــــــــ</w:t>
      </w:r>
      <w:r w:rsidRPr="00FB43B7">
        <w:rPr>
          <w:rFonts w:cs="Simplified Arabic"/>
          <w:b/>
          <w:bCs/>
          <w:sz w:val="24"/>
          <w:szCs w:val="24"/>
          <w:u w:val="single"/>
          <w:rtl/>
          <w:lang w:bidi="ar-JO"/>
        </w:rPr>
        <w:t>غ التعوي</w:t>
      </w:r>
      <w:r w:rsidRPr="00FB43B7">
        <w:rPr>
          <w:rFonts w:cs="Simplified Arabic" w:hint="cs"/>
          <w:b/>
          <w:bCs/>
          <w:sz w:val="24"/>
          <w:szCs w:val="24"/>
          <w:u w:val="single"/>
          <w:rtl/>
          <w:lang w:bidi="ar-JO"/>
        </w:rPr>
        <w:t>ــــــــــــ</w:t>
      </w:r>
      <w:r w:rsidRPr="00FB43B7">
        <w:rPr>
          <w:rFonts w:cs="Simplified Arabic"/>
          <w:b/>
          <w:bCs/>
          <w:sz w:val="24"/>
          <w:szCs w:val="24"/>
          <w:u w:val="single"/>
          <w:rtl/>
          <w:lang w:bidi="ar-JO"/>
        </w:rPr>
        <w:t>ض:</w:t>
      </w:r>
    </w:p>
    <w:p w:rsidR="00AD074B" w:rsidRPr="00FB43B7" w:rsidRDefault="00AD074B" w:rsidP="00AD074B">
      <w:pPr>
        <w:ind w:left="360" w:right="-180"/>
        <w:jc w:val="highKashida"/>
        <w:rPr>
          <w:rFonts w:cs="Simplified Arabic"/>
          <w:sz w:val="24"/>
          <w:szCs w:val="24"/>
          <w:rtl/>
          <w:lang w:bidi="ar-JO"/>
        </w:rPr>
      </w:pPr>
      <w:r w:rsidRPr="00FB43B7">
        <w:rPr>
          <w:rFonts w:cs="Simplified Arabic"/>
          <w:b/>
          <w:bCs/>
          <w:sz w:val="24"/>
          <w:szCs w:val="24"/>
          <w:rtl/>
          <w:lang w:bidi="ar-JO"/>
        </w:rPr>
        <w:t>1</w:t>
      </w:r>
      <w:r w:rsidRPr="00FB43B7">
        <w:rPr>
          <w:rFonts w:cs="Simplified Arabic"/>
          <w:sz w:val="24"/>
          <w:szCs w:val="24"/>
          <w:rtl/>
          <w:lang w:bidi="ar-JO"/>
        </w:rPr>
        <w:t xml:space="preserve">-  تقوم الجامعة بإخطار الشركة بحدوث الوفاة أو العجز الكلي أو الجزئي خلال فترة لا تتجاوز 3 شهور من تاريخ حدوث الوفاة أو تاريخ الحصول على التقرير الطبي النهائي الذي يبين نــوع ونسبة العجز </w:t>
      </w:r>
      <w:r w:rsidRPr="00FB43B7">
        <w:rPr>
          <w:rFonts w:cs="Simplified Arabic" w:hint="cs"/>
          <w:sz w:val="24"/>
          <w:szCs w:val="24"/>
          <w:rtl/>
          <w:lang w:bidi="ar-JO"/>
        </w:rPr>
        <w:t>.</w:t>
      </w:r>
    </w:p>
    <w:p w:rsidR="00AD074B" w:rsidRPr="00FB43B7" w:rsidRDefault="00AD074B" w:rsidP="00AD074B">
      <w:pPr>
        <w:ind w:left="360" w:right="-180"/>
        <w:jc w:val="highKashida"/>
        <w:rPr>
          <w:rFonts w:cs="Simplified Arabic"/>
          <w:sz w:val="24"/>
          <w:szCs w:val="24"/>
          <w:rtl/>
          <w:lang w:bidi="ar-JO"/>
        </w:rPr>
      </w:pPr>
      <w:r w:rsidRPr="00FB43B7">
        <w:rPr>
          <w:rFonts w:cs="Simplified Arabic"/>
          <w:b/>
          <w:bCs/>
          <w:sz w:val="24"/>
          <w:szCs w:val="24"/>
          <w:rtl/>
          <w:lang w:bidi="ar-JO"/>
        </w:rPr>
        <w:t>2</w:t>
      </w:r>
      <w:r w:rsidRPr="00FB43B7">
        <w:rPr>
          <w:rFonts w:cs="Simplified Arabic"/>
          <w:sz w:val="24"/>
          <w:szCs w:val="24"/>
          <w:rtl/>
          <w:lang w:bidi="ar-JO"/>
        </w:rPr>
        <w:t xml:space="preserve">-  يتم صرف مبلغ التعويض خلال 30 يوماً من تاريخ تسلم الشركة لإثبات الوفاة أو تسلمها لتقرير اللجنة الطبية العليا ويتم الدفع باسم جامعة الحسين بن طلال التي تقوم بصرفه لمستحقيه، على أن تقوم الجامعة بتزويد الشركة ببراءة ذمة موقعة من أصحاب العلاقة ومصدقة من الجامعة </w:t>
      </w:r>
      <w:r w:rsidRPr="00FB43B7">
        <w:rPr>
          <w:rFonts w:cs="Simplified Arabic" w:hint="cs"/>
          <w:sz w:val="24"/>
          <w:szCs w:val="24"/>
          <w:rtl/>
          <w:lang w:bidi="ar-JO"/>
        </w:rPr>
        <w:t>.</w:t>
      </w:r>
    </w:p>
    <w:p w:rsidR="00AD074B" w:rsidRPr="00FB43B7" w:rsidRDefault="00AD074B" w:rsidP="00AD074B">
      <w:pPr>
        <w:ind w:left="360" w:right="-180"/>
        <w:jc w:val="highKashida"/>
        <w:rPr>
          <w:rFonts w:cs="Simplified Arabic"/>
          <w:sz w:val="24"/>
          <w:szCs w:val="24"/>
          <w:rtl/>
          <w:lang w:bidi="ar-JO"/>
        </w:rPr>
      </w:pPr>
      <w:r w:rsidRPr="00FB43B7">
        <w:rPr>
          <w:rFonts w:cs="Simplified Arabic"/>
          <w:b/>
          <w:bCs/>
          <w:sz w:val="24"/>
          <w:szCs w:val="24"/>
          <w:rtl/>
          <w:lang w:bidi="ar-JO"/>
        </w:rPr>
        <w:t>3</w:t>
      </w:r>
      <w:r w:rsidRPr="00FB43B7">
        <w:rPr>
          <w:rFonts w:cs="Simplified Arabic"/>
          <w:sz w:val="24"/>
          <w:szCs w:val="24"/>
          <w:rtl/>
          <w:lang w:bidi="ar-JO"/>
        </w:rPr>
        <w:t>-  يتم الصرف بعد قيام الجامعة بتزويد الشركة بما يلي:</w:t>
      </w:r>
    </w:p>
    <w:p w:rsidR="00AD074B" w:rsidRPr="00FB43B7" w:rsidRDefault="00AD074B" w:rsidP="00AD074B">
      <w:pPr>
        <w:ind w:left="1080" w:right="780"/>
        <w:jc w:val="highKashida"/>
        <w:rPr>
          <w:rFonts w:cs="Simplified Arabic"/>
          <w:sz w:val="24"/>
          <w:szCs w:val="24"/>
          <w:rtl/>
          <w:lang w:bidi="ar-JO"/>
        </w:rPr>
      </w:pPr>
      <w:r w:rsidRPr="00FB43B7">
        <w:rPr>
          <w:rFonts w:cs="Simplified Arabic" w:hint="cs"/>
          <w:sz w:val="24"/>
          <w:szCs w:val="24"/>
          <w:rtl/>
          <w:lang w:bidi="ar-JO"/>
        </w:rPr>
        <w:t xml:space="preserve">1- </w:t>
      </w:r>
      <w:r w:rsidRPr="00FB43B7">
        <w:rPr>
          <w:rFonts w:cs="Simplified Arabic"/>
          <w:sz w:val="24"/>
          <w:szCs w:val="24"/>
          <w:rtl/>
          <w:lang w:bidi="ar-JO"/>
        </w:rPr>
        <w:t xml:space="preserve">صورة عن أي من بطاقة الأحوال المدنية أو شهادة الولادة أو جواز السفر أو دفتر العائلة للمشمول </w:t>
      </w:r>
      <w:r w:rsidRPr="00FB43B7">
        <w:rPr>
          <w:rFonts w:cs="Simplified Arabic" w:hint="cs"/>
          <w:sz w:val="24"/>
          <w:szCs w:val="24"/>
          <w:rtl/>
          <w:lang w:bidi="ar-JO"/>
        </w:rPr>
        <w:t>.</w:t>
      </w:r>
    </w:p>
    <w:p w:rsidR="00AD074B" w:rsidRPr="004938F5" w:rsidRDefault="00AD074B" w:rsidP="004938F5">
      <w:pPr>
        <w:ind w:left="1080" w:right="780"/>
        <w:jc w:val="highKashida"/>
        <w:rPr>
          <w:rFonts w:cs="Simplified Arabic"/>
          <w:sz w:val="24"/>
          <w:szCs w:val="24"/>
          <w:rtl/>
          <w:lang w:bidi="ar-JO"/>
        </w:rPr>
      </w:pPr>
      <w:r w:rsidRPr="00FB43B7">
        <w:rPr>
          <w:rFonts w:cs="Simplified Arabic" w:hint="cs"/>
          <w:sz w:val="24"/>
          <w:szCs w:val="24"/>
          <w:rtl/>
          <w:lang w:bidi="ar-JO"/>
        </w:rPr>
        <w:t>2-</w:t>
      </w:r>
      <w:r w:rsidRPr="00FB43B7">
        <w:rPr>
          <w:rFonts w:cs="Simplified Arabic"/>
          <w:sz w:val="24"/>
          <w:szCs w:val="24"/>
          <w:rtl/>
          <w:lang w:bidi="ar-JO"/>
        </w:rPr>
        <w:t xml:space="preserve">شهادة الوفاة أو التقرير الطبي النهائي عن العجز الكلي أو الجزئي </w:t>
      </w:r>
      <w:r w:rsidRPr="00FB43B7">
        <w:rPr>
          <w:rFonts w:cs="Simplified Arabic" w:hint="cs"/>
          <w:sz w:val="24"/>
          <w:szCs w:val="24"/>
          <w:rtl/>
          <w:lang w:bidi="ar-JO"/>
        </w:rPr>
        <w:t>.</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w:t>
      </w:r>
      <w:r w:rsidRPr="00FB43B7">
        <w:rPr>
          <w:rFonts w:cs="Simplified Arabic" w:hint="cs"/>
          <w:b/>
          <w:bCs/>
          <w:sz w:val="24"/>
          <w:szCs w:val="24"/>
          <w:rtl/>
          <w:lang w:bidi="ar-JO"/>
        </w:rPr>
        <w:t xml:space="preserve"> </w:t>
      </w:r>
      <w:r w:rsidRPr="00FB43B7">
        <w:rPr>
          <w:rFonts w:cs="Simplified Arabic"/>
          <w:b/>
          <w:bCs/>
          <w:sz w:val="24"/>
          <w:szCs w:val="24"/>
          <w:u w:val="single"/>
          <w:rtl/>
          <w:lang w:bidi="ar-JO"/>
        </w:rPr>
        <w:t>تاسع</w:t>
      </w:r>
      <w:r w:rsidRPr="00FB43B7">
        <w:rPr>
          <w:rFonts w:cs="Simplified Arabic" w:hint="cs"/>
          <w:b/>
          <w:bCs/>
          <w:sz w:val="24"/>
          <w:szCs w:val="24"/>
          <w:u w:val="single"/>
          <w:rtl/>
          <w:lang w:bidi="ar-JO"/>
        </w:rPr>
        <w:t>ـــــــــــــــــــــــــ</w:t>
      </w:r>
      <w:r w:rsidRPr="00FB43B7">
        <w:rPr>
          <w:rFonts w:cs="Simplified Arabic"/>
          <w:b/>
          <w:bCs/>
          <w:sz w:val="24"/>
          <w:szCs w:val="24"/>
          <w:u w:val="single"/>
          <w:rtl/>
          <w:lang w:bidi="ar-JO"/>
        </w:rPr>
        <w:t>اً: انته</w:t>
      </w:r>
      <w:r w:rsidRPr="00FB43B7">
        <w:rPr>
          <w:rFonts w:cs="Simplified Arabic" w:hint="cs"/>
          <w:b/>
          <w:bCs/>
          <w:sz w:val="24"/>
          <w:szCs w:val="24"/>
          <w:u w:val="single"/>
          <w:rtl/>
          <w:lang w:bidi="ar-JO"/>
        </w:rPr>
        <w:t>ـــــــــــــــــــ</w:t>
      </w:r>
      <w:r w:rsidRPr="00FB43B7">
        <w:rPr>
          <w:rFonts w:cs="Simplified Arabic"/>
          <w:b/>
          <w:bCs/>
          <w:sz w:val="24"/>
          <w:szCs w:val="24"/>
          <w:u w:val="single"/>
          <w:rtl/>
          <w:lang w:bidi="ar-JO"/>
        </w:rPr>
        <w:t>اء عق</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د التأمي</w:t>
      </w:r>
      <w:r w:rsidRPr="00FB43B7">
        <w:rPr>
          <w:rFonts w:cs="Simplified Arabic" w:hint="cs"/>
          <w:b/>
          <w:bCs/>
          <w:sz w:val="24"/>
          <w:szCs w:val="24"/>
          <w:u w:val="single"/>
          <w:rtl/>
          <w:lang w:bidi="ar-JO"/>
        </w:rPr>
        <w:t>ــــــــــــ</w:t>
      </w:r>
      <w:r w:rsidRPr="00FB43B7">
        <w:rPr>
          <w:rFonts w:cs="Simplified Arabic"/>
          <w:b/>
          <w:bCs/>
          <w:sz w:val="24"/>
          <w:szCs w:val="24"/>
          <w:u w:val="single"/>
          <w:rtl/>
          <w:lang w:bidi="ar-JO"/>
        </w:rPr>
        <w:t>ن :</w:t>
      </w:r>
    </w:p>
    <w:p w:rsidR="00AD074B" w:rsidRPr="00FB43B7" w:rsidRDefault="00AD074B" w:rsidP="00AD074B">
      <w:pPr>
        <w:ind w:right="-180"/>
        <w:jc w:val="highKashida"/>
        <w:rPr>
          <w:rFonts w:cs="Simplified Arabic"/>
          <w:sz w:val="24"/>
          <w:szCs w:val="24"/>
          <w:rtl/>
          <w:lang w:bidi="ar-JO"/>
        </w:rPr>
      </w:pPr>
      <w:r w:rsidRPr="00FB43B7">
        <w:rPr>
          <w:rFonts w:cs="Simplified Arabic"/>
          <w:sz w:val="24"/>
          <w:szCs w:val="24"/>
          <w:rtl/>
          <w:lang w:bidi="ar-JO"/>
        </w:rPr>
        <w:t xml:space="preserve">   مع مراعاة ما ورد في سابعاً يتوقف مفعول هذا العقد ودون الحاجة إلى </w:t>
      </w:r>
      <w:r>
        <w:rPr>
          <w:rFonts w:cs="Simplified Arabic" w:hint="cs"/>
          <w:sz w:val="24"/>
          <w:szCs w:val="24"/>
          <w:rtl/>
          <w:lang w:bidi="ar-JO"/>
        </w:rPr>
        <w:t>التبليغ</w:t>
      </w:r>
      <w:r w:rsidRPr="00FB43B7">
        <w:rPr>
          <w:rFonts w:cs="Simplified Arabic" w:hint="cs"/>
          <w:sz w:val="24"/>
          <w:szCs w:val="24"/>
          <w:rtl/>
          <w:lang w:bidi="ar-JO"/>
        </w:rPr>
        <w:t xml:space="preserve"> بتاريخ </w:t>
      </w:r>
      <w:r>
        <w:rPr>
          <w:rFonts w:cs="Simplified Arabic" w:hint="cs"/>
          <w:sz w:val="24"/>
          <w:szCs w:val="24"/>
          <w:rtl/>
          <w:lang w:bidi="ar-JO"/>
        </w:rPr>
        <w:t>نهاية العقد</w:t>
      </w:r>
      <w:r w:rsidRPr="00FB43B7">
        <w:rPr>
          <w:rFonts w:cs="Simplified Arabic"/>
          <w:sz w:val="24"/>
          <w:szCs w:val="24"/>
          <w:rtl/>
          <w:lang w:bidi="ar-JO"/>
        </w:rPr>
        <w:t xml:space="preserve"> ويجوز للجامعة تمديد العقد شهراً بشهر بنفس الشروط والأسعار على أن يتم إبلاغ الشركة قبل انتهاء العقد.</w:t>
      </w:r>
    </w:p>
    <w:p w:rsidR="00E71713" w:rsidRDefault="00E71713" w:rsidP="00AD074B">
      <w:pPr>
        <w:ind w:right="-180"/>
        <w:jc w:val="highKashida"/>
        <w:rPr>
          <w:rFonts w:cs="Simplified Arabic"/>
          <w:b/>
          <w:bCs/>
          <w:sz w:val="24"/>
          <w:szCs w:val="24"/>
          <w:u w:val="single"/>
          <w:rtl/>
          <w:lang w:bidi="ar-JO"/>
        </w:rPr>
      </w:pPr>
    </w:p>
    <w:p w:rsidR="00E71713" w:rsidRDefault="00E71713" w:rsidP="00AD074B">
      <w:pPr>
        <w:ind w:right="-180"/>
        <w:jc w:val="highKashida"/>
        <w:rPr>
          <w:rFonts w:cs="Simplified Arabic"/>
          <w:b/>
          <w:bCs/>
          <w:sz w:val="24"/>
          <w:szCs w:val="24"/>
          <w:u w:val="single"/>
          <w:rtl/>
          <w:lang w:bidi="ar-JO"/>
        </w:rPr>
      </w:pPr>
    </w:p>
    <w:p w:rsidR="00E71713" w:rsidRDefault="00E71713" w:rsidP="00AD074B">
      <w:pPr>
        <w:ind w:right="-180"/>
        <w:jc w:val="highKashida"/>
        <w:rPr>
          <w:rFonts w:cs="Simplified Arabic"/>
          <w:b/>
          <w:bCs/>
          <w:sz w:val="24"/>
          <w:szCs w:val="24"/>
          <w:u w:val="single"/>
          <w:rtl/>
          <w:lang w:bidi="ar-JO"/>
        </w:rPr>
      </w:pPr>
    </w:p>
    <w:p w:rsidR="009D3149" w:rsidRDefault="009D3149" w:rsidP="00AD074B">
      <w:pPr>
        <w:ind w:right="-180"/>
        <w:jc w:val="highKashida"/>
        <w:rPr>
          <w:rFonts w:cs="Simplified Arabic"/>
          <w:b/>
          <w:bCs/>
          <w:sz w:val="24"/>
          <w:szCs w:val="24"/>
          <w:u w:val="single"/>
          <w:rtl/>
          <w:lang w:bidi="ar-JO"/>
        </w:rPr>
      </w:pPr>
    </w:p>
    <w:p w:rsidR="00E71713" w:rsidRDefault="00E71713" w:rsidP="00AD074B">
      <w:pPr>
        <w:ind w:right="-180"/>
        <w:jc w:val="highKashida"/>
        <w:rPr>
          <w:rFonts w:cs="Simplified Arabic"/>
          <w:b/>
          <w:bCs/>
          <w:sz w:val="24"/>
          <w:szCs w:val="24"/>
          <w:u w:val="single"/>
          <w:rtl/>
          <w:lang w:bidi="ar-JO"/>
        </w:rPr>
      </w:pPr>
    </w:p>
    <w:p w:rsidR="00AD074B" w:rsidRPr="00FB43B7" w:rsidRDefault="00AD074B" w:rsidP="00AD074B">
      <w:pPr>
        <w:ind w:right="-180"/>
        <w:jc w:val="highKashida"/>
        <w:rPr>
          <w:rFonts w:cs="Simplified Arabic"/>
          <w:b/>
          <w:bCs/>
          <w:sz w:val="24"/>
          <w:szCs w:val="24"/>
          <w:u w:val="single"/>
          <w:rtl/>
          <w:lang w:bidi="ar-JO"/>
        </w:rPr>
      </w:pPr>
      <w:r w:rsidRPr="00FB43B7">
        <w:rPr>
          <w:rFonts w:cs="Simplified Arabic"/>
          <w:b/>
          <w:bCs/>
          <w:sz w:val="24"/>
          <w:szCs w:val="24"/>
          <w:u w:val="single"/>
          <w:rtl/>
          <w:lang w:bidi="ar-JO"/>
        </w:rPr>
        <w:t>-عاش</w:t>
      </w:r>
      <w:r w:rsidRPr="00FB43B7">
        <w:rPr>
          <w:rFonts w:cs="Simplified Arabic" w:hint="cs"/>
          <w:b/>
          <w:bCs/>
          <w:sz w:val="24"/>
          <w:szCs w:val="24"/>
          <w:u w:val="single"/>
          <w:rtl/>
          <w:lang w:bidi="ar-JO"/>
        </w:rPr>
        <w:t>ـــــــــــــــــــــــــــ</w:t>
      </w:r>
      <w:r w:rsidRPr="00FB43B7">
        <w:rPr>
          <w:rFonts w:cs="Simplified Arabic"/>
          <w:b/>
          <w:bCs/>
          <w:sz w:val="24"/>
          <w:szCs w:val="24"/>
          <w:u w:val="single"/>
          <w:rtl/>
          <w:lang w:bidi="ar-JO"/>
        </w:rPr>
        <w:t>راً: انته</w:t>
      </w:r>
      <w:r w:rsidRPr="00FB43B7">
        <w:rPr>
          <w:rFonts w:cs="Simplified Arabic" w:hint="cs"/>
          <w:b/>
          <w:bCs/>
          <w:sz w:val="24"/>
          <w:szCs w:val="24"/>
          <w:u w:val="single"/>
          <w:rtl/>
          <w:lang w:bidi="ar-JO"/>
        </w:rPr>
        <w:t>ــــــــــــــــ</w:t>
      </w:r>
      <w:r w:rsidRPr="00FB43B7">
        <w:rPr>
          <w:rFonts w:cs="Simplified Arabic"/>
          <w:b/>
          <w:bCs/>
          <w:sz w:val="24"/>
          <w:szCs w:val="24"/>
          <w:u w:val="single"/>
          <w:rtl/>
          <w:lang w:bidi="ar-JO"/>
        </w:rPr>
        <w:t>اء تأمي</w:t>
      </w:r>
      <w:r w:rsidRPr="00FB43B7">
        <w:rPr>
          <w:rFonts w:cs="Simplified Arabic" w:hint="cs"/>
          <w:b/>
          <w:bCs/>
          <w:sz w:val="24"/>
          <w:szCs w:val="24"/>
          <w:u w:val="single"/>
          <w:rtl/>
          <w:lang w:bidi="ar-JO"/>
        </w:rPr>
        <w:t>ــــــــــــــ</w:t>
      </w:r>
      <w:r w:rsidRPr="00FB43B7">
        <w:rPr>
          <w:rFonts w:cs="Simplified Arabic"/>
          <w:b/>
          <w:bCs/>
          <w:sz w:val="24"/>
          <w:szCs w:val="24"/>
          <w:u w:val="single"/>
          <w:rtl/>
          <w:lang w:bidi="ar-JO"/>
        </w:rPr>
        <w:t>ن المشمولي</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ن:</w:t>
      </w:r>
    </w:p>
    <w:p w:rsidR="00AD074B" w:rsidRPr="00FB43B7" w:rsidRDefault="00AD074B" w:rsidP="00AD074B">
      <w:pPr>
        <w:ind w:right="-180"/>
        <w:jc w:val="highKashida"/>
        <w:rPr>
          <w:rFonts w:cs="Simplified Arabic"/>
          <w:sz w:val="24"/>
          <w:szCs w:val="24"/>
          <w:rtl/>
          <w:lang w:bidi="ar-JO"/>
        </w:rPr>
      </w:pPr>
      <w:r w:rsidRPr="00FB43B7">
        <w:rPr>
          <w:rFonts w:cs="Simplified Arabic"/>
          <w:sz w:val="24"/>
          <w:szCs w:val="24"/>
          <w:rtl/>
          <w:lang w:bidi="ar-JO"/>
        </w:rPr>
        <w:t xml:space="preserve">    ينتهي التأمين لأي من المشمولين في الحالات التالية:</w:t>
      </w:r>
    </w:p>
    <w:p w:rsidR="00AD074B" w:rsidRPr="00FB43B7" w:rsidRDefault="00AD074B" w:rsidP="00AD074B">
      <w:pPr>
        <w:ind w:left="360" w:right="780"/>
        <w:jc w:val="highKashida"/>
        <w:rPr>
          <w:rFonts w:cs="Simplified Arabic"/>
          <w:sz w:val="24"/>
          <w:szCs w:val="24"/>
          <w:rtl/>
          <w:lang w:bidi="ar-JO"/>
        </w:rPr>
      </w:pPr>
      <w:r w:rsidRPr="00FB43B7">
        <w:rPr>
          <w:rFonts w:cs="Simplified Arabic" w:hint="cs"/>
          <w:sz w:val="24"/>
          <w:szCs w:val="24"/>
          <w:rtl/>
          <w:lang w:bidi="ar-JO"/>
        </w:rPr>
        <w:t xml:space="preserve">1- </w:t>
      </w:r>
      <w:r w:rsidRPr="00FB43B7">
        <w:rPr>
          <w:rFonts w:cs="Simplified Arabic"/>
          <w:sz w:val="24"/>
          <w:szCs w:val="24"/>
          <w:rtl/>
          <w:lang w:bidi="ar-JO"/>
        </w:rPr>
        <w:t xml:space="preserve">من تاريخ </w:t>
      </w:r>
      <w:r w:rsidRPr="00FB43B7">
        <w:rPr>
          <w:rFonts w:cs="Simplified Arabic" w:hint="cs"/>
          <w:sz w:val="24"/>
          <w:szCs w:val="24"/>
          <w:rtl/>
          <w:lang w:bidi="ar-JO"/>
        </w:rPr>
        <w:t>تخرج المشمولين من الجامعة.</w:t>
      </w:r>
    </w:p>
    <w:p w:rsidR="00AD074B" w:rsidRPr="00FB43B7" w:rsidRDefault="00AD074B" w:rsidP="00AD074B">
      <w:pPr>
        <w:ind w:left="360" w:right="780"/>
        <w:jc w:val="highKashida"/>
        <w:rPr>
          <w:rFonts w:cs="Simplified Arabic"/>
          <w:sz w:val="24"/>
          <w:szCs w:val="24"/>
          <w:rtl/>
        </w:rPr>
      </w:pPr>
      <w:r w:rsidRPr="00FB43B7">
        <w:rPr>
          <w:rFonts w:cs="Simplified Arabic" w:hint="cs"/>
          <w:sz w:val="24"/>
          <w:szCs w:val="24"/>
          <w:rtl/>
          <w:lang w:bidi="ar-JO"/>
        </w:rPr>
        <w:t xml:space="preserve">2- </w:t>
      </w:r>
      <w:r w:rsidRPr="00FB43B7">
        <w:rPr>
          <w:rFonts w:cs="Simplified Arabic"/>
          <w:sz w:val="24"/>
          <w:szCs w:val="24"/>
          <w:rtl/>
          <w:lang w:bidi="ar-JO"/>
        </w:rPr>
        <w:t xml:space="preserve">من تاريخ الوفاة أو من تاريخ صرف مبلغ التعويض عن العجز الكلي الدائم أيهما أسبق </w:t>
      </w:r>
      <w:r w:rsidRPr="00FB43B7">
        <w:rPr>
          <w:rFonts w:cs="Simplified Arabic" w:hint="cs"/>
          <w:sz w:val="24"/>
          <w:szCs w:val="24"/>
          <w:rtl/>
          <w:lang w:bidi="ar-JO"/>
        </w:rPr>
        <w:t>.</w:t>
      </w:r>
    </w:p>
    <w:p w:rsidR="00AD074B" w:rsidRPr="00FB43B7" w:rsidRDefault="00AD074B" w:rsidP="00AD074B">
      <w:pPr>
        <w:ind w:right="-180"/>
        <w:jc w:val="highKashida"/>
        <w:rPr>
          <w:rFonts w:cs="Simplified Arabic"/>
          <w:b/>
          <w:bCs/>
          <w:sz w:val="24"/>
          <w:szCs w:val="24"/>
          <w:u w:val="single"/>
          <w:rtl/>
          <w:lang w:bidi="ar-JO"/>
        </w:rPr>
      </w:pPr>
      <w:r w:rsidRPr="00FB43B7">
        <w:rPr>
          <w:rFonts w:cs="Simplified Arabic"/>
          <w:b/>
          <w:bCs/>
          <w:sz w:val="24"/>
          <w:szCs w:val="24"/>
          <w:u w:val="single"/>
          <w:rtl/>
          <w:lang w:bidi="ar-JO"/>
        </w:rPr>
        <w:t>-</w:t>
      </w:r>
      <w:r w:rsidRPr="00FB43B7">
        <w:rPr>
          <w:rFonts w:cs="Simplified Arabic" w:hint="cs"/>
          <w:b/>
          <w:bCs/>
          <w:sz w:val="24"/>
          <w:szCs w:val="24"/>
          <w:u w:val="single"/>
          <w:rtl/>
          <w:lang w:bidi="ar-JO"/>
        </w:rPr>
        <w:t xml:space="preserve"> </w:t>
      </w:r>
      <w:r w:rsidRPr="00FB43B7">
        <w:rPr>
          <w:rFonts w:cs="Simplified Arabic"/>
          <w:b/>
          <w:bCs/>
          <w:sz w:val="24"/>
          <w:szCs w:val="24"/>
          <w:u w:val="single"/>
          <w:rtl/>
          <w:lang w:bidi="ar-JO"/>
        </w:rPr>
        <w:t>ح</w:t>
      </w:r>
      <w:r w:rsidRPr="00FB43B7">
        <w:rPr>
          <w:rFonts w:cs="Simplified Arabic" w:hint="cs"/>
          <w:b/>
          <w:bCs/>
          <w:sz w:val="24"/>
          <w:szCs w:val="24"/>
          <w:u w:val="single"/>
          <w:rtl/>
          <w:lang w:bidi="ar-JO"/>
        </w:rPr>
        <w:t>ـــــــــــــــــ</w:t>
      </w:r>
      <w:r w:rsidRPr="00FB43B7">
        <w:rPr>
          <w:rFonts w:cs="Simplified Arabic"/>
          <w:b/>
          <w:bCs/>
          <w:sz w:val="24"/>
          <w:szCs w:val="24"/>
          <w:u w:val="single"/>
          <w:rtl/>
          <w:lang w:bidi="ar-JO"/>
        </w:rPr>
        <w:t>ادي عش</w:t>
      </w:r>
      <w:r w:rsidRPr="00FB43B7">
        <w:rPr>
          <w:rFonts w:cs="Simplified Arabic" w:hint="cs"/>
          <w:b/>
          <w:bCs/>
          <w:sz w:val="24"/>
          <w:szCs w:val="24"/>
          <w:u w:val="single"/>
          <w:rtl/>
          <w:lang w:bidi="ar-JO"/>
        </w:rPr>
        <w:t>ــــــــــــــــــ</w:t>
      </w:r>
      <w:r w:rsidRPr="00FB43B7">
        <w:rPr>
          <w:rFonts w:cs="Simplified Arabic"/>
          <w:b/>
          <w:bCs/>
          <w:sz w:val="24"/>
          <w:szCs w:val="24"/>
          <w:u w:val="single"/>
          <w:rtl/>
          <w:lang w:bidi="ar-JO"/>
        </w:rPr>
        <w:t>ر: الفص</w:t>
      </w:r>
      <w:r w:rsidRPr="00FB43B7">
        <w:rPr>
          <w:rFonts w:cs="Simplified Arabic" w:hint="cs"/>
          <w:b/>
          <w:bCs/>
          <w:sz w:val="24"/>
          <w:szCs w:val="24"/>
          <w:u w:val="single"/>
          <w:rtl/>
          <w:lang w:bidi="ar-JO"/>
        </w:rPr>
        <w:t>ــــــــــــــــ</w:t>
      </w:r>
      <w:r w:rsidRPr="00FB43B7">
        <w:rPr>
          <w:rFonts w:cs="Simplified Arabic"/>
          <w:b/>
          <w:bCs/>
          <w:sz w:val="24"/>
          <w:szCs w:val="24"/>
          <w:u w:val="single"/>
          <w:rtl/>
          <w:lang w:bidi="ar-JO"/>
        </w:rPr>
        <w:t>ل ف</w:t>
      </w:r>
      <w:r w:rsidRPr="00FB43B7">
        <w:rPr>
          <w:rFonts w:cs="Simplified Arabic" w:hint="cs"/>
          <w:b/>
          <w:bCs/>
          <w:sz w:val="24"/>
          <w:szCs w:val="24"/>
          <w:u w:val="single"/>
          <w:rtl/>
          <w:lang w:bidi="ar-JO"/>
        </w:rPr>
        <w:t>ــــــــــــــ</w:t>
      </w:r>
      <w:r w:rsidRPr="00FB43B7">
        <w:rPr>
          <w:rFonts w:cs="Simplified Arabic"/>
          <w:b/>
          <w:bCs/>
          <w:sz w:val="24"/>
          <w:szCs w:val="24"/>
          <w:u w:val="single"/>
          <w:rtl/>
          <w:lang w:bidi="ar-JO"/>
        </w:rPr>
        <w:t>ي المنازع</w:t>
      </w:r>
      <w:r w:rsidRPr="00FB43B7">
        <w:rPr>
          <w:rFonts w:cs="Simplified Arabic" w:hint="cs"/>
          <w:b/>
          <w:bCs/>
          <w:sz w:val="24"/>
          <w:szCs w:val="24"/>
          <w:u w:val="single"/>
          <w:rtl/>
          <w:lang w:bidi="ar-JO"/>
        </w:rPr>
        <w:t>ــــــــــــــــــــ</w:t>
      </w:r>
      <w:r w:rsidRPr="00FB43B7">
        <w:rPr>
          <w:rFonts w:cs="Simplified Arabic"/>
          <w:b/>
          <w:bCs/>
          <w:sz w:val="24"/>
          <w:szCs w:val="24"/>
          <w:u w:val="single"/>
          <w:rtl/>
          <w:lang w:bidi="ar-JO"/>
        </w:rPr>
        <w:t>ات:</w:t>
      </w:r>
    </w:p>
    <w:p w:rsidR="00AD074B" w:rsidRPr="00FB43B7" w:rsidRDefault="00AD074B" w:rsidP="00AD074B">
      <w:pPr>
        <w:ind w:right="-180"/>
        <w:jc w:val="highKashida"/>
        <w:rPr>
          <w:rFonts w:cs="Simplified Arabic"/>
          <w:sz w:val="24"/>
          <w:szCs w:val="24"/>
          <w:rtl/>
          <w:lang w:bidi="ar-JO"/>
        </w:rPr>
      </w:pPr>
      <w:r w:rsidRPr="00FB43B7">
        <w:rPr>
          <w:rFonts w:cs="Simplified Arabic"/>
          <w:sz w:val="24"/>
          <w:szCs w:val="24"/>
          <w:rtl/>
          <w:lang w:bidi="ar-JO"/>
        </w:rPr>
        <w:t xml:space="preserve">   في حال وجود منازعات حول تطبيق العقد يصعب الفصل بها بين الطرفين تحال للمحاكم الأردنية المختصة حسب القوانين والأنظمة الأردنية .</w:t>
      </w:r>
    </w:p>
    <w:p w:rsidR="00AD074B" w:rsidRPr="00FB43B7" w:rsidRDefault="00AD074B" w:rsidP="00AD074B">
      <w:pPr>
        <w:ind w:right="-180"/>
        <w:jc w:val="highKashida"/>
        <w:rPr>
          <w:rFonts w:cs="Simplified Arabic"/>
          <w:b/>
          <w:bCs/>
          <w:sz w:val="24"/>
          <w:szCs w:val="24"/>
          <w:u w:val="single"/>
          <w:rtl/>
          <w:lang w:bidi="ar-JO"/>
        </w:rPr>
      </w:pPr>
      <w:r w:rsidRPr="00FB43B7">
        <w:rPr>
          <w:rFonts w:cs="Simplified Arabic"/>
          <w:b/>
          <w:bCs/>
          <w:sz w:val="24"/>
          <w:szCs w:val="24"/>
          <w:rtl/>
          <w:lang w:bidi="ar-JO"/>
        </w:rPr>
        <w:t>-</w:t>
      </w:r>
      <w:r w:rsidRPr="00FB43B7">
        <w:rPr>
          <w:rFonts w:cs="Simplified Arabic" w:hint="cs"/>
          <w:b/>
          <w:bCs/>
          <w:sz w:val="24"/>
          <w:szCs w:val="24"/>
          <w:rtl/>
          <w:lang w:bidi="ar-JO"/>
        </w:rPr>
        <w:t xml:space="preserve"> </w:t>
      </w:r>
      <w:r w:rsidRPr="00FB43B7">
        <w:rPr>
          <w:rFonts w:cs="Simplified Arabic"/>
          <w:b/>
          <w:bCs/>
          <w:sz w:val="24"/>
          <w:szCs w:val="24"/>
          <w:u w:val="single"/>
          <w:rtl/>
          <w:lang w:bidi="ar-JO"/>
        </w:rPr>
        <w:t>ثان</w:t>
      </w:r>
      <w:r w:rsidRPr="00FB43B7">
        <w:rPr>
          <w:rFonts w:cs="Simplified Arabic" w:hint="cs"/>
          <w:b/>
          <w:bCs/>
          <w:sz w:val="24"/>
          <w:szCs w:val="24"/>
          <w:u w:val="single"/>
          <w:rtl/>
          <w:lang w:bidi="ar-JO"/>
        </w:rPr>
        <w:t>ـــــــــــــــــ</w:t>
      </w:r>
      <w:r w:rsidRPr="00FB43B7">
        <w:rPr>
          <w:rFonts w:cs="Simplified Arabic"/>
          <w:b/>
          <w:bCs/>
          <w:sz w:val="24"/>
          <w:szCs w:val="24"/>
          <w:u w:val="single"/>
          <w:rtl/>
          <w:lang w:bidi="ar-JO"/>
        </w:rPr>
        <w:t>ي عش</w:t>
      </w:r>
      <w:r w:rsidRPr="00FB43B7">
        <w:rPr>
          <w:rFonts w:cs="Simplified Arabic" w:hint="cs"/>
          <w:b/>
          <w:bCs/>
          <w:sz w:val="24"/>
          <w:szCs w:val="24"/>
          <w:u w:val="single"/>
          <w:rtl/>
          <w:lang w:bidi="ar-JO"/>
        </w:rPr>
        <w:t>ــــــــــــــــــ</w:t>
      </w:r>
      <w:r w:rsidRPr="00FB43B7">
        <w:rPr>
          <w:rFonts w:cs="Simplified Arabic"/>
          <w:b/>
          <w:bCs/>
          <w:sz w:val="24"/>
          <w:szCs w:val="24"/>
          <w:u w:val="single"/>
          <w:rtl/>
          <w:lang w:bidi="ar-JO"/>
        </w:rPr>
        <w:t>ر: المش</w:t>
      </w:r>
      <w:r w:rsidRPr="00FB43B7">
        <w:rPr>
          <w:rFonts w:cs="Simplified Arabic" w:hint="cs"/>
          <w:b/>
          <w:bCs/>
          <w:sz w:val="24"/>
          <w:szCs w:val="24"/>
          <w:u w:val="single"/>
          <w:rtl/>
          <w:lang w:bidi="ar-JO"/>
        </w:rPr>
        <w:t>ــــــــــ</w:t>
      </w:r>
      <w:r w:rsidRPr="00FB43B7">
        <w:rPr>
          <w:rFonts w:cs="Simplified Arabic"/>
          <w:b/>
          <w:bCs/>
          <w:sz w:val="24"/>
          <w:szCs w:val="24"/>
          <w:u w:val="single"/>
          <w:rtl/>
          <w:lang w:bidi="ar-JO"/>
        </w:rPr>
        <w:t>اركة بالأرب</w:t>
      </w:r>
      <w:r w:rsidRPr="00FB43B7">
        <w:rPr>
          <w:rFonts w:cs="Simplified Arabic" w:hint="cs"/>
          <w:b/>
          <w:bCs/>
          <w:sz w:val="24"/>
          <w:szCs w:val="24"/>
          <w:u w:val="single"/>
          <w:rtl/>
          <w:lang w:bidi="ar-JO"/>
        </w:rPr>
        <w:t>ــــــــــــــــــ</w:t>
      </w:r>
      <w:r w:rsidRPr="00FB43B7">
        <w:rPr>
          <w:rFonts w:cs="Simplified Arabic"/>
          <w:b/>
          <w:bCs/>
          <w:sz w:val="24"/>
          <w:szCs w:val="24"/>
          <w:u w:val="single"/>
          <w:rtl/>
          <w:lang w:bidi="ar-JO"/>
        </w:rPr>
        <w:t>اح:</w:t>
      </w:r>
    </w:p>
    <w:p w:rsidR="00AD074B" w:rsidRPr="00FB43B7" w:rsidRDefault="00AD074B" w:rsidP="00AD074B">
      <w:pPr>
        <w:ind w:right="-180"/>
        <w:jc w:val="highKashida"/>
        <w:rPr>
          <w:rFonts w:cs="Simplified Arabic"/>
          <w:sz w:val="24"/>
          <w:szCs w:val="24"/>
          <w:rtl/>
          <w:lang w:bidi="ar-JO"/>
        </w:rPr>
      </w:pPr>
      <w:r w:rsidRPr="00FB43B7">
        <w:rPr>
          <w:rFonts w:cs="Simplified Arabic"/>
          <w:sz w:val="24"/>
          <w:szCs w:val="24"/>
          <w:rtl/>
          <w:lang w:bidi="ar-JO"/>
        </w:rPr>
        <w:t xml:space="preserve">   تقوم الشركة بمنح الجامعة مشاركة بالأرباح في نهاية عقد التأمين حسب المعادلة التالية:</w:t>
      </w:r>
    </w:p>
    <w:p w:rsidR="00AD074B" w:rsidRPr="00FB43B7" w:rsidRDefault="00AD074B" w:rsidP="00AD074B">
      <w:pPr>
        <w:ind w:right="-180"/>
        <w:jc w:val="highKashida"/>
        <w:rPr>
          <w:rFonts w:cs="Simplified Arabic"/>
          <w:sz w:val="24"/>
          <w:szCs w:val="24"/>
          <w:rtl/>
          <w:lang w:bidi="ar-JO"/>
        </w:rPr>
      </w:pPr>
      <w:r w:rsidRPr="00FB43B7">
        <w:rPr>
          <w:rFonts w:cs="Simplified Arabic"/>
          <w:sz w:val="24"/>
          <w:szCs w:val="24"/>
          <w:rtl/>
          <w:lang w:bidi="ar-JO"/>
        </w:rPr>
        <w:t>(نسبة من مجموع اقساط التأمين حتى نهاية العقد تحددها الشركة مطروحاً منها مبالغ التعويضات التي دفعتها الشركة للمشمولين)</w:t>
      </w:r>
      <w:r w:rsidRPr="00FB43B7">
        <w:rPr>
          <w:rFonts w:cs="Simplified Arabic" w:hint="cs"/>
          <w:sz w:val="24"/>
          <w:szCs w:val="24"/>
          <w:rtl/>
          <w:lang w:bidi="ar-JO"/>
        </w:rPr>
        <w:t>.</w:t>
      </w:r>
    </w:p>
    <w:p w:rsidR="00AD074B" w:rsidRPr="00FB43B7" w:rsidRDefault="00AD074B" w:rsidP="00AD074B">
      <w:pPr>
        <w:ind w:right="-180"/>
        <w:jc w:val="highKashida"/>
        <w:rPr>
          <w:rFonts w:cs="Simplified Arabic"/>
          <w:b/>
          <w:bCs/>
          <w:sz w:val="24"/>
          <w:szCs w:val="24"/>
          <w:u w:val="single"/>
          <w:rtl/>
          <w:lang w:bidi="ar-JO"/>
        </w:rPr>
      </w:pPr>
      <w:r w:rsidRPr="00FB43B7">
        <w:rPr>
          <w:rFonts w:cs="Simplified Arabic"/>
          <w:b/>
          <w:bCs/>
          <w:sz w:val="24"/>
          <w:szCs w:val="24"/>
          <w:u w:val="single"/>
          <w:rtl/>
          <w:lang w:bidi="ar-JO"/>
        </w:rPr>
        <w:t>-</w:t>
      </w:r>
      <w:r w:rsidRPr="00FB43B7">
        <w:rPr>
          <w:rFonts w:cs="Simplified Arabic" w:hint="cs"/>
          <w:b/>
          <w:bCs/>
          <w:sz w:val="24"/>
          <w:szCs w:val="24"/>
          <w:u w:val="single"/>
          <w:rtl/>
          <w:lang w:bidi="ar-JO"/>
        </w:rPr>
        <w:t xml:space="preserve"> </w:t>
      </w:r>
      <w:r w:rsidRPr="00FB43B7">
        <w:rPr>
          <w:rFonts w:cs="Simplified Arabic"/>
          <w:b/>
          <w:bCs/>
          <w:sz w:val="24"/>
          <w:szCs w:val="24"/>
          <w:u w:val="single"/>
          <w:rtl/>
          <w:lang w:bidi="ar-JO"/>
        </w:rPr>
        <w:t>ثال</w:t>
      </w:r>
      <w:r w:rsidRPr="00FB43B7">
        <w:rPr>
          <w:rFonts w:cs="Simplified Arabic" w:hint="cs"/>
          <w:b/>
          <w:bCs/>
          <w:sz w:val="24"/>
          <w:szCs w:val="24"/>
          <w:u w:val="single"/>
          <w:rtl/>
          <w:lang w:bidi="ar-JO"/>
        </w:rPr>
        <w:t>ـــــــــــــــــــــــ</w:t>
      </w:r>
      <w:r w:rsidRPr="00FB43B7">
        <w:rPr>
          <w:rFonts w:cs="Simplified Arabic"/>
          <w:b/>
          <w:bCs/>
          <w:sz w:val="24"/>
          <w:szCs w:val="24"/>
          <w:u w:val="single"/>
          <w:rtl/>
          <w:lang w:bidi="ar-JO"/>
        </w:rPr>
        <w:t>ث عش</w:t>
      </w:r>
      <w:r w:rsidRPr="00FB43B7">
        <w:rPr>
          <w:rFonts w:cs="Simplified Arabic" w:hint="cs"/>
          <w:b/>
          <w:bCs/>
          <w:sz w:val="24"/>
          <w:szCs w:val="24"/>
          <w:u w:val="single"/>
          <w:rtl/>
          <w:lang w:bidi="ar-JO"/>
        </w:rPr>
        <w:t>ـــــــــــ</w:t>
      </w:r>
      <w:r w:rsidRPr="00FB43B7">
        <w:rPr>
          <w:rFonts w:cs="Simplified Arabic"/>
          <w:b/>
          <w:bCs/>
          <w:sz w:val="24"/>
          <w:szCs w:val="24"/>
          <w:u w:val="single"/>
          <w:rtl/>
          <w:lang w:bidi="ar-JO"/>
        </w:rPr>
        <w:t xml:space="preserve">ر:  </w:t>
      </w:r>
    </w:p>
    <w:p w:rsidR="00AD074B" w:rsidRPr="00FB43B7" w:rsidRDefault="00AD074B" w:rsidP="00AD074B">
      <w:pPr>
        <w:ind w:right="-180"/>
        <w:jc w:val="highKashida"/>
        <w:rPr>
          <w:rFonts w:cs="Simplified Arabic"/>
          <w:sz w:val="24"/>
          <w:szCs w:val="24"/>
          <w:rtl/>
          <w:lang w:bidi="ar-JO"/>
        </w:rPr>
      </w:pPr>
      <w:r w:rsidRPr="00FB43B7">
        <w:rPr>
          <w:rFonts w:cs="Simplified Arabic"/>
          <w:sz w:val="24"/>
          <w:szCs w:val="24"/>
          <w:rtl/>
          <w:lang w:bidi="ar-JO"/>
        </w:rPr>
        <w:t>تعتبر التقارير الصادرة عن اللجنة الطبية معتمدة لأغراض هذا العقد، وفي حال اعتـراض أحد الطرفين على أي تقرير طبي لهذه اللجنة يحول الأمر للجنة طبية مشتركة من طبيــب</w:t>
      </w:r>
      <w:r w:rsidRPr="00FB43B7">
        <w:rPr>
          <w:rFonts w:cs="Simplified Arabic" w:hint="cs"/>
          <w:sz w:val="24"/>
          <w:szCs w:val="24"/>
          <w:rtl/>
          <w:lang w:bidi="ar-JO"/>
        </w:rPr>
        <w:t xml:space="preserve"> </w:t>
      </w:r>
      <w:r w:rsidRPr="00FB43B7">
        <w:rPr>
          <w:rFonts w:cs="Simplified Arabic"/>
          <w:sz w:val="24"/>
          <w:szCs w:val="24"/>
          <w:rtl/>
          <w:lang w:bidi="ar-JO"/>
        </w:rPr>
        <w:t>عن الجامعة وطبيب عن الشركة للتوصل إلى اتفاق وفي حال عدم التمكن من التوصل لهـذا الاتفاق يختار مندوب الجامعة ومندوب الشركة طبيباً ثالثاً محايداً يتفقان عليه ويكون رأيـه مرجحاً ونهائياً ويتحمل الطرف الذي يعترض على التقرير الطبي بدل أتعاب الطبيـــب   الثالث .</w:t>
      </w:r>
    </w:p>
    <w:p w:rsidR="00E71713" w:rsidRDefault="00E71713" w:rsidP="00AD074B">
      <w:pPr>
        <w:ind w:right="-180"/>
        <w:jc w:val="highKashida"/>
        <w:rPr>
          <w:rFonts w:cs="Simplified Arabic"/>
          <w:b/>
          <w:bCs/>
          <w:sz w:val="24"/>
          <w:szCs w:val="24"/>
          <w:u w:val="single"/>
          <w:rtl/>
          <w:lang w:bidi="ar-JO"/>
        </w:rPr>
      </w:pPr>
    </w:p>
    <w:p w:rsidR="00E71713" w:rsidRDefault="00E71713" w:rsidP="00AD074B">
      <w:pPr>
        <w:ind w:right="-180"/>
        <w:jc w:val="highKashida"/>
        <w:rPr>
          <w:rFonts w:cs="Simplified Arabic"/>
          <w:b/>
          <w:bCs/>
          <w:sz w:val="24"/>
          <w:szCs w:val="24"/>
          <w:u w:val="single"/>
          <w:rtl/>
          <w:lang w:bidi="ar-JO"/>
        </w:rPr>
      </w:pPr>
    </w:p>
    <w:p w:rsidR="009D3149" w:rsidRDefault="009D3149" w:rsidP="00AD074B">
      <w:pPr>
        <w:ind w:right="-180"/>
        <w:jc w:val="highKashida"/>
        <w:rPr>
          <w:rFonts w:cs="Simplified Arabic"/>
          <w:b/>
          <w:bCs/>
          <w:sz w:val="24"/>
          <w:szCs w:val="24"/>
          <w:u w:val="single"/>
          <w:rtl/>
          <w:lang w:bidi="ar-JO"/>
        </w:rPr>
      </w:pPr>
    </w:p>
    <w:p w:rsidR="00E71713" w:rsidRDefault="00E71713" w:rsidP="00AD074B">
      <w:pPr>
        <w:ind w:right="-180"/>
        <w:jc w:val="highKashida"/>
        <w:rPr>
          <w:rFonts w:cs="Simplified Arabic"/>
          <w:b/>
          <w:bCs/>
          <w:sz w:val="24"/>
          <w:szCs w:val="24"/>
          <w:u w:val="single"/>
          <w:rtl/>
          <w:lang w:bidi="ar-JO"/>
        </w:rPr>
      </w:pPr>
    </w:p>
    <w:p w:rsidR="00AD074B" w:rsidRPr="00FB43B7" w:rsidRDefault="00AD074B" w:rsidP="00AD074B">
      <w:pPr>
        <w:ind w:right="-180"/>
        <w:jc w:val="highKashida"/>
        <w:rPr>
          <w:rFonts w:cs="Simplified Arabic"/>
          <w:b/>
          <w:bCs/>
          <w:sz w:val="24"/>
          <w:szCs w:val="24"/>
          <w:u w:val="single"/>
          <w:rtl/>
          <w:lang w:bidi="ar-JO"/>
        </w:rPr>
      </w:pPr>
      <w:r w:rsidRPr="00FB43B7">
        <w:rPr>
          <w:rFonts w:cs="Simplified Arabic"/>
          <w:b/>
          <w:bCs/>
          <w:sz w:val="24"/>
          <w:szCs w:val="24"/>
          <w:u w:val="single"/>
          <w:rtl/>
          <w:lang w:bidi="ar-JO"/>
        </w:rPr>
        <w:t>-راب</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 xml:space="preserve">ع </w:t>
      </w:r>
      <w:proofErr w:type="gramStart"/>
      <w:r w:rsidRPr="00FB43B7">
        <w:rPr>
          <w:rFonts w:cs="Simplified Arabic"/>
          <w:b/>
          <w:bCs/>
          <w:sz w:val="24"/>
          <w:szCs w:val="24"/>
          <w:u w:val="single"/>
          <w:rtl/>
          <w:lang w:bidi="ar-JO"/>
        </w:rPr>
        <w:t>عش</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ر :</w:t>
      </w:r>
      <w:proofErr w:type="gramEnd"/>
      <w:r w:rsidRPr="00FB43B7">
        <w:rPr>
          <w:rFonts w:cs="Simplified Arabic"/>
          <w:b/>
          <w:bCs/>
          <w:sz w:val="24"/>
          <w:szCs w:val="24"/>
          <w:u w:val="single"/>
          <w:rtl/>
          <w:lang w:bidi="ar-JO"/>
        </w:rPr>
        <w:t xml:space="preserve"> الش</w:t>
      </w:r>
      <w:r w:rsidRPr="00FB43B7">
        <w:rPr>
          <w:rFonts w:cs="Simplified Arabic" w:hint="cs"/>
          <w:b/>
          <w:bCs/>
          <w:sz w:val="24"/>
          <w:szCs w:val="24"/>
          <w:u w:val="single"/>
          <w:rtl/>
          <w:lang w:bidi="ar-JO"/>
        </w:rPr>
        <w:t>ـــــــــــــــ</w:t>
      </w:r>
      <w:r w:rsidRPr="00FB43B7">
        <w:rPr>
          <w:rFonts w:cs="Simplified Arabic"/>
          <w:b/>
          <w:bCs/>
          <w:sz w:val="24"/>
          <w:szCs w:val="24"/>
          <w:u w:val="single"/>
          <w:rtl/>
          <w:lang w:bidi="ar-JO"/>
        </w:rPr>
        <w:t>روط الخاص</w:t>
      </w:r>
      <w:r w:rsidRPr="00FB43B7">
        <w:rPr>
          <w:rFonts w:cs="Simplified Arabic" w:hint="cs"/>
          <w:b/>
          <w:bCs/>
          <w:sz w:val="24"/>
          <w:szCs w:val="24"/>
          <w:u w:val="single"/>
          <w:rtl/>
          <w:lang w:bidi="ar-JO"/>
        </w:rPr>
        <w:t>ـــــــــــــ</w:t>
      </w:r>
      <w:r w:rsidRPr="00FB43B7">
        <w:rPr>
          <w:rFonts w:cs="Simplified Arabic"/>
          <w:b/>
          <w:bCs/>
          <w:sz w:val="24"/>
          <w:szCs w:val="24"/>
          <w:u w:val="single"/>
          <w:rtl/>
          <w:lang w:bidi="ar-JO"/>
        </w:rPr>
        <w:t>ة :</w:t>
      </w:r>
    </w:p>
    <w:p w:rsidR="00AD074B"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 xml:space="preserve">1- </w:t>
      </w:r>
      <w:r w:rsidRPr="00FB43B7">
        <w:rPr>
          <w:rFonts w:cs="Simplified Arabic"/>
          <w:sz w:val="24"/>
          <w:szCs w:val="24"/>
          <w:rtl/>
          <w:lang w:bidi="ar-JO"/>
        </w:rPr>
        <w:t>على الشركة المتقدمة ان ترفق بعرضها صورة عن رخصة المهن وإجازة التأمين ساريتي المفعول .</w:t>
      </w:r>
    </w:p>
    <w:p w:rsidR="00AD074B" w:rsidRPr="00FB43B7" w:rsidRDefault="00AD074B" w:rsidP="009D30FE">
      <w:pPr>
        <w:ind w:right="-180"/>
        <w:jc w:val="highKashida"/>
        <w:rPr>
          <w:rFonts w:cs="Simplified Arabic"/>
          <w:sz w:val="24"/>
          <w:szCs w:val="24"/>
          <w:rtl/>
          <w:lang w:bidi="ar-JO"/>
        </w:rPr>
      </w:pPr>
      <w:r w:rsidRPr="00FB43B7">
        <w:rPr>
          <w:rFonts w:cs="Simplified Arabic"/>
          <w:b/>
          <w:bCs/>
          <w:sz w:val="24"/>
          <w:szCs w:val="24"/>
          <w:rtl/>
          <w:lang w:bidi="ar-JO"/>
        </w:rPr>
        <w:t>2</w:t>
      </w:r>
      <w:r w:rsidRPr="00FB43B7">
        <w:rPr>
          <w:rFonts w:cs="Simplified Arabic"/>
          <w:sz w:val="24"/>
          <w:szCs w:val="24"/>
          <w:rtl/>
          <w:lang w:bidi="ar-JO"/>
        </w:rPr>
        <w:t xml:space="preserve">- أ. تقدم العروض ضمن مغلف مختوم بأسم ( </w:t>
      </w:r>
      <w:r w:rsidR="009D30FE">
        <w:rPr>
          <w:rFonts w:cs="Simplified Arabic" w:hint="cs"/>
          <w:sz w:val="24"/>
          <w:szCs w:val="24"/>
          <w:rtl/>
          <w:lang w:bidi="ar-JO"/>
        </w:rPr>
        <w:t xml:space="preserve">لجنة الشراء المحلية لوازم وخدمات </w:t>
      </w:r>
      <w:r w:rsidRPr="00FB43B7">
        <w:rPr>
          <w:rFonts w:cs="Simplified Arabic"/>
          <w:sz w:val="24"/>
          <w:szCs w:val="24"/>
          <w:rtl/>
          <w:lang w:bidi="ar-JO"/>
        </w:rPr>
        <w:t xml:space="preserve"> /جامعة الحسين بن طلال) ومكتوب علية بخط واضح اسم المناقص وعنوانه ورقم دعوة دخول العطاء.</w:t>
      </w:r>
    </w:p>
    <w:p w:rsidR="00AD074B" w:rsidRDefault="00AD074B" w:rsidP="00AD074B">
      <w:pPr>
        <w:ind w:right="-180"/>
        <w:jc w:val="highKashida"/>
        <w:rPr>
          <w:rFonts w:cs="Simplified Arabic"/>
          <w:sz w:val="24"/>
          <w:szCs w:val="24"/>
          <w:rtl/>
          <w:lang w:bidi="ar-JO"/>
        </w:rPr>
      </w:pPr>
      <w:r w:rsidRPr="00FB43B7">
        <w:rPr>
          <w:rFonts w:cs="Simplified Arabic" w:hint="cs"/>
          <w:sz w:val="24"/>
          <w:szCs w:val="24"/>
          <w:rtl/>
          <w:lang w:bidi="ar-JO"/>
        </w:rPr>
        <w:t xml:space="preserve">     </w:t>
      </w:r>
      <w:r w:rsidRPr="00FB43B7">
        <w:rPr>
          <w:rFonts w:cs="Simplified Arabic"/>
          <w:sz w:val="24"/>
          <w:szCs w:val="24"/>
          <w:rtl/>
          <w:lang w:bidi="ar-JO"/>
        </w:rPr>
        <w:t>ب. لا تقبل العروض غير الموقعة من مقدميها او من وكلائهم او التي تقدم بعد الموعد المحدد لتسليم العروض.</w:t>
      </w:r>
    </w:p>
    <w:p w:rsidR="00AD074B" w:rsidRDefault="00AD074B" w:rsidP="00ED3909">
      <w:pPr>
        <w:ind w:right="-180"/>
        <w:jc w:val="highKashida"/>
        <w:rPr>
          <w:rFonts w:cs="Simplified Arabic"/>
          <w:sz w:val="24"/>
          <w:szCs w:val="24"/>
          <w:rtl/>
          <w:lang w:bidi="ar-JO"/>
        </w:rPr>
      </w:pPr>
      <w:r w:rsidRPr="00FB43B7">
        <w:rPr>
          <w:rFonts w:cs="Simplified Arabic"/>
          <w:b/>
          <w:bCs/>
          <w:sz w:val="24"/>
          <w:szCs w:val="24"/>
          <w:rtl/>
          <w:lang w:bidi="ar-JO"/>
        </w:rPr>
        <w:t>3</w:t>
      </w:r>
      <w:r w:rsidRPr="00FB43B7">
        <w:rPr>
          <w:rFonts w:cs="Simplified Arabic"/>
          <w:sz w:val="24"/>
          <w:szCs w:val="24"/>
          <w:rtl/>
          <w:lang w:bidi="ar-JO"/>
        </w:rPr>
        <w:t>- على المناقص ان يرفق بالعرض لصالح جامعة الحسين بن طلال ولأمرها كفالة مصرفية او شيكاً مصدقاً من قبل احد المصارف الاردنيه بنسبة (</w:t>
      </w:r>
      <w:r w:rsidR="00ED3909">
        <w:rPr>
          <w:rFonts w:cs="Simplified Arabic" w:hint="cs"/>
          <w:sz w:val="24"/>
          <w:szCs w:val="24"/>
          <w:rtl/>
          <w:lang w:bidi="ar-JO"/>
        </w:rPr>
        <w:t>3</w:t>
      </w:r>
      <w:r w:rsidRPr="00FB43B7">
        <w:rPr>
          <w:rFonts w:cs="Simplified Arabic"/>
          <w:sz w:val="24"/>
          <w:szCs w:val="24"/>
          <w:rtl/>
          <w:lang w:bidi="ar-JO"/>
        </w:rPr>
        <w:t xml:space="preserve">%) </w:t>
      </w:r>
      <w:r w:rsidR="00ED3909">
        <w:rPr>
          <w:rFonts w:cs="Simplified Arabic" w:hint="cs"/>
          <w:sz w:val="24"/>
          <w:szCs w:val="24"/>
          <w:rtl/>
          <w:lang w:bidi="ar-JO"/>
        </w:rPr>
        <w:t>ثلاثة</w:t>
      </w:r>
      <w:r w:rsidRPr="00FB43B7">
        <w:rPr>
          <w:rFonts w:cs="Simplified Arabic"/>
          <w:sz w:val="24"/>
          <w:szCs w:val="24"/>
          <w:rtl/>
          <w:lang w:bidi="ar-JO"/>
        </w:rPr>
        <w:t xml:space="preserve"> بالمائه من قسط التأمين الذي يتضمنه العرض وذلك تأميناً للمشاركة في العطاء وتهمل العروض غير المعززة بتلك التامينات وتستبدل هذه الكفالة او الشيك عند الاحالة بكفالة بنكية او شيك مصدق بنسبة (50%) خمسين بالمائة من قيمة قسط كل بوليصة تكون سارية المفعول لمدة انتهاء العقد , وذلك تأميناً لحسن تنفيذ العطاء , وتكون سارية المفعول لغاية انتهاء العقد.</w:t>
      </w:r>
    </w:p>
    <w:p w:rsidR="00AD074B" w:rsidRDefault="00AD074B" w:rsidP="00ED3909">
      <w:pPr>
        <w:ind w:right="-180"/>
        <w:jc w:val="highKashida"/>
        <w:rPr>
          <w:rFonts w:cs="Simplified Arabic"/>
          <w:sz w:val="24"/>
          <w:szCs w:val="24"/>
          <w:rtl/>
          <w:lang w:bidi="ar-JO"/>
        </w:rPr>
      </w:pPr>
      <w:r w:rsidRPr="00FB43B7">
        <w:rPr>
          <w:rFonts w:cs="Simplified Arabic"/>
          <w:b/>
          <w:bCs/>
          <w:sz w:val="24"/>
          <w:szCs w:val="24"/>
          <w:rtl/>
          <w:lang w:bidi="ar-JO"/>
        </w:rPr>
        <w:t>4</w:t>
      </w:r>
      <w:r w:rsidRPr="00FB43B7">
        <w:rPr>
          <w:rFonts w:cs="Simplified Arabic"/>
          <w:sz w:val="24"/>
          <w:szCs w:val="24"/>
          <w:rtl/>
          <w:lang w:bidi="ar-JO"/>
        </w:rPr>
        <w:t>- اذا استنكف المناقص الذي احيل عليه العطاء عن التوقيع على تبليغ قرار الاحالة او اذا لم يحضر للجامعة خلال اسبوع من تاريخ دعوته فيصادر تامين المشاركة البالغ (</w:t>
      </w:r>
      <w:r w:rsidR="00ED3909">
        <w:rPr>
          <w:rFonts w:cs="Simplified Arabic" w:hint="cs"/>
          <w:sz w:val="24"/>
          <w:szCs w:val="24"/>
          <w:rtl/>
          <w:lang w:bidi="ar-JO"/>
        </w:rPr>
        <w:t>3</w:t>
      </w:r>
      <w:r w:rsidRPr="00FB43B7">
        <w:rPr>
          <w:rFonts w:cs="Simplified Arabic"/>
          <w:sz w:val="24"/>
          <w:szCs w:val="24"/>
          <w:rtl/>
          <w:lang w:bidi="ar-JO"/>
        </w:rPr>
        <w:t>%) واذا استنكف بعد التوقيع وقبل المباشرة في التنفيذ , فعندها يحق للجامعة مصادرة تامين حسن التنفيذ البالغة (50%) خمسون بالمائه واحالة العطاء على احد المناقصين الاخرين او اعادة طرح العطاء او تلزيمه وفق ما تراه مناسباً وفي كل الاحوال يحق للجامعة الرجوع على المناقص المستنكف بأية نفقات او زيادة في الاسعار او اية اضرار اخرى تصيب الجامعة من جراء ذلك وحسب الانظمة والتعليمات الصادرة عنها .</w:t>
      </w:r>
    </w:p>
    <w:p w:rsidR="00AD074B" w:rsidRDefault="00AD074B" w:rsidP="009D30FE">
      <w:pPr>
        <w:ind w:right="-180"/>
        <w:jc w:val="highKashida"/>
        <w:rPr>
          <w:rFonts w:cs="Simplified Arabic"/>
          <w:sz w:val="24"/>
          <w:szCs w:val="24"/>
          <w:rtl/>
          <w:lang w:bidi="ar-JO"/>
        </w:rPr>
      </w:pPr>
      <w:r w:rsidRPr="00FB43B7">
        <w:rPr>
          <w:rFonts w:cs="Simplified Arabic"/>
          <w:b/>
          <w:bCs/>
          <w:sz w:val="24"/>
          <w:szCs w:val="24"/>
          <w:rtl/>
          <w:lang w:bidi="ar-JO"/>
        </w:rPr>
        <w:t>5</w:t>
      </w:r>
      <w:r w:rsidRPr="00FB43B7">
        <w:rPr>
          <w:rFonts w:cs="Simplified Arabic"/>
          <w:sz w:val="24"/>
          <w:szCs w:val="24"/>
          <w:rtl/>
          <w:lang w:bidi="ar-JO"/>
        </w:rPr>
        <w:t xml:space="preserve">- للجنة </w:t>
      </w:r>
      <w:r w:rsidR="009D30FE">
        <w:rPr>
          <w:rFonts w:cs="Simplified Arabic" w:hint="cs"/>
          <w:sz w:val="24"/>
          <w:szCs w:val="24"/>
          <w:rtl/>
          <w:lang w:bidi="ar-JO"/>
        </w:rPr>
        <w:t>الشراء</w:t>
      </w:r>
      <w:r w:rsidRPr="00FB43B7">
        <w:rPr>
          <w:rFonts w:cs="Simplified Arabic"/>
          <w:sz w:val="24"/>
          <w:szCs w:val="24"/>
          <w:rtl/>
          <w:lang w:bidi="ar-JO"/>
        </w:rPr>
        <w:t xml:space="preserve"> في الجامعة ان تفاوض المناقص الذي يقدم العرض الذي تراه اللجنة اكثر العروض مناسبة وفيه مصلحة الجامعة والمشتركين بالتأمين.</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6</w:t>
      </w:r>
      <w:r w:rsidRPr="00FB43B7">
        <w:rPr>
          <w:rFonts w:cs="Simplified Arabic"/>
          <w:sz w:val="24"/>
          <w:szCs w:val="24"/>
          <w:rtl/>
          <w:lang w:bidi="ar-JO"/>
        </w:rPr>
        <w:t>- يلتزم المناقص بأسعاره لمدة ثلاثة شهور من تاريخ فتح العروض وعليه التصريح بذلك في عرضه .</w:t>
      </w:r>
    </w:p>
    <w:p w:rsidR="00E71713" w:rsidRDefault="00E71713" w:rsidP="00AD074B">
      <w:pPr>
        <w:ind w:right="-180"/>
        <w:jc w:val="highKashida"/>
        <w:rPr>
          <w:rFonts w:cs="Simplified Arabic"/>
          <w:b/>
          <w:bCs/>
          <w:sz w:val="24"/>
          <w:szCs w:val="24"/>
          <w:rtl/>
          <w:lang w:bidi="ar-JO"/>
        </w:rPr>
      </w:pPr>
    </w:p>
    <w:p w:rsidR="00E71713" w:rsidRDefault="00E71713" w:rsidP="00AD074B">
      <w:pPr>
        <w:ind w:right="-180"/>
        <w:jc w:val="highKashida"/>
        <w:rPr>
          <w:rFonts w:cs="Simplified Arabic"/>
          <w:b/>
          <w:bCs/>
          <w:sz w:val="24"/>
          <w:szCs w:val="24"/>
          <w:rtl/>
          <w:lang w:bidi="ar-JO"/>
        </w:rPr>
      </w:pPr>
    </w:p>
    <w:p w:rsidR="00E71713" w:rsidRDefault="00E71713" w:rsidP="00AD074B">
      <w:pPr>
        <w:ind w:right="-180"/>
        <w:jc w:val="highKashida"/>
        <w:rPr>
          <w:rFonts w:cs="Simplified Arabic"/>
          <w:b/>
          <w:bCs/>
          <w:sz w:val="24"/>
          <w:szCs w:val="24"/>
          <w:rtl/>
          <w:lang w:bidi="ar-JO"/>
        </w:rPr>
      </w:pPr>
    </w:p>
    <w:p w:rsidR="009D3149" w:rsidRDefault="009D3149" w:rsidP="00AD074B">
      <w:pPr>
        <w:ind w:right="-180"/>
        <w:jc w:val="highKashida"/>
        <w:rPr>
          <w:rFonts w:cs="Simplified Arabic"/>
          <w:b/>
          <w:bCs/>
          <w:sz w:val="24"/>
          <w:szCs w:val="24"/>
          <w:rtl/>
          <w:lang w:bidi="ar-JO"/>
        </w:rPr>
      </w:pPr>
    </w:p>
    <w:p w:rsidR="00E71713" w:rsidRDefault="00E71713" w:rsidP="00AD074B">
      <w:pPr>
        <w:ind w:right="-180"/>
        <w:jc w:val="highKashida"/>
        <w:rPr>
          <w:rFonts w:cs="Simplified Arabic"/>
          <w:b/>
          <w:bCs/>
          <w:sz w:val="24"/>
          <w:szCs w:val="24"/>
          <w:rtl/>
          <w:lang w:bidi="ar-JO"/>
        </w:rPr>
      </w:pPr>
    </w:p>
    <w:p w:rsidR="00AD074B" w:rsidRDefault="00AD074B" w:rsidP="00AD074B">
      <w:pPr>
        <w:ind w:right="-180"/>
        <w:jc w:val="highKashida"/>
        <w:rPr>
          <w:rFonts w:cs="Simplified Arabic"/>
          <w:sz w:val="24"/>
          <w:szCs w:val="24"/>
          <w:rtl/>
          <w:lang w:bidi="ar-JO"/>
        </w:rPr>
      </w:pPr>
      <w:r>
        <w:rPr>
          <w:rFonts w:cs="Simplified Arabic" w:hint="cs"/>
          <w:b/>
          <w:bCs/>
          <w:sz w:val="24"/>
          <w:szCs w:val="24"/>
          <w:rtl/>
          <w:lang w:bidi="ar-JO"/>
        </w:rPr>
        <w:t>7</w:t>
      </w:r>
      <w:r w:rsidRPr="00FB43B7">
        <w:rPr>
          <w:rFonts w:cs="Simplified Arabic"/>
          <w:sz w:val="24"/>
          <w:szCs w:val="24"/>
          <w:rtl/>
          <w:lang w:bidi="ar-JO"/>
        </w:rPr>
        <w:t xml:space="preserve">- على المناقصين ذكر اسماء شركات إعادة التأمين المنوي تغطية هذا العطاء لديها وتشترط الجامعة ان تكون التغطية مباشرة لدى شركات اعادة التامين من الدرجة الاولى وليس عن طريق وسطاء الشركة المحلية المحال عليها </w:t>
      </w:r>
      <w:proofErr w:type="gramStart"/>
      <w:r w:rsidRPr="00FB43B7">
        <w:rPr>
          <w:rFonts w:cs="Simplified Arabic"/>
          <w:sz w:val="24"/>
          <w:szCs w:val="24"/>
          <w:rtl/>
          <w:lang w:bidi="ar-JO"/>
        </w:rPr>
        <w:t>العطاء,</w:t>
      </w:r>
      <w:proofErr w:type="gramEnd"/>
      <w:r w:rsidRPr="00FB43B7">
        <w:rPr>
          <w:rFonts w:cs="Simplified Arabic"/>
          <w:sz w:val="24"/>
          <w:szCs w:val="24"/>
          <w:rtl/>
          <w:lang w:bidi="ar-JO"/>
        </w:rPr>
        <w:t xml:space="preserve"> فتكون الشركة هي المسؤوله مباشرة عن التعامل مع الجامعة , وعلى شركة التأمين المحلية عند إحالة العطاء تقديم كتاب موقع من مديرها العام ومدقق حساباتها يبين اسماء وحصص شركات الاعادة الخارجية المغطية لتأمينات الجامعة ويشترط موافقة الجامعة على هذه الشركات.</w:t>
      </w:r>
    </w:p>
    <w:p w:rsidR="00AD074B" w:rsidRPr="00FB43B7" w:rsidRDefault="00AD074B" w:rsidP="009D30FE">
      <w:pPr>
        <w:ind w:right="-180"/>
        <w:jc w:val="highKashida"/>
        <w:rPr>
          <w:rFonts w:cs="Simplified Arabic"/>
          <w:sz w:val="24"/>
          <w:szCs w:val="24"/>
          <w:rtl/>
          <w:lang w:bidi="ar-JO"/>
        </w:rPr>
      </w:pPr>
      <w:r w:rsidRPr="00FB43B7">
        <w:rPr>
          <w:rFonts w:cs="Simplified Arabic"/>
          <w:b/>
          <w:bCs/>
          <w:sz w:val="24"/>
          <w:szCs w:val="24"/>
          <w:rtl/>
          <w:lang w:bidi="ar-JO"/>
        </w:rPr>
        <w:t>8</w:t>
      </w:r>
      <w:r w:rsidRPr="00FB43B7">
        <w:rPr>
          <w:rFonts w:cs="Simplified Arabic"/>
          <w:sz w:val="24"/>
          <w:szCs w:val="24"/>
          <w:rtl/>
          <w:lang w:bidi="ar-JO"/>
        </w:rPr>
        <w:t xml:space="preserve">- للجنة </w:t>
      </w:r>
      <w:r w:rsidR="009D30FE">
        <w:rPr>
          <w:rFonts w:cs="Simplified Arabic" w:hint="cs"/>
          <w:sz w:val="24"/>
          <w:szCs w:val="24"/>
          <w:rtl/>
          <w:lang w:bidi="ar-JO"/>
        </w:rPr>
        <w:t xml:space="preserve">الشراء </w:t>
      </w:r>
      <w:r w:rsidRPr="00FB43B7">
        <w:rPr>
          <w:rFonts w:cs="Simplified Arabic"/>
          <w:sz w:val="24"/>
          <w:szCs w:val="24"/>
          <w:rtl/>
          <w:lang w:bidi="ar-JO"/>
        </w:rPr>
        <w:t xml:space="preserve"> في الجامعة الغاء العطاء دون ان تكون ملزمة بأبداء الاسباب.</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9</w:t>
      </w:r>
      <w:r w:rsidRPr="00FB43B7">
        <w:rPr>
          <w:rFonts w:cs="Simplified Arabic"/>
          <w:sz w:val="24"/>
          <w:szCs w:val="24"/>
          <w:rtl/>
          <w:lang w:bidi="ar-JO"/>
        </w:rPr>
        <w:t>- لا يحق للمناقص المحال عليه العطاء المطالبة بأية زيادة في الاسعار خلال مدة التأمين مهما كانت الاسباب.</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10</w:t>
      </w:r>
      <w:r w:rsidRPr="00FB43B7">
        <w:rPr>
          <w:rFonts w:cs="Simplified Arabic"/>
          <w:sz w:val="24"/>
          <w:szCs w:val="24"/>
          <w:rtl/>
          <w:lang w:bidi="ar-JO"/>
        </w:rPr>
        <w:t>- يعتبر توقيع الشركة على استلام قرار الاحالة بمثابة تعاقد بين الطرفين.</w:t>
      </w: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11</w:t>
      </w:r>
      <w:r w:rsidRPr="00FB43B7">
        <w:rPr>
          <w:rFonts w:cs="Simplified Arabic"/>
          <w:sz w:val="24"/>
          <w:szCs w:val="24"/>
          <w:rtl/>
          <w:lang w:bidi="ar-JO"/>
        </w:rPr>
        <w:t>- تلتزم الشركة المحال عليها العطاء بدفع رسوم الطوابع ورسوم العقود والرسوم الاضافية واية رسوم اخرى.</w:t>
      </w:r>
    </w:p>
    <w:p w:rsidR="00E71713" w:rsidRDefault="00E71713" w:rsidP="00AD074B">
      <w:pPr>
        <w:ind w:right="-180"/>
        <w:jc w:val="highKashida"/>
        <w:rPr>
          <w:rFonts w:cs="Simplified Arabic"/>
          <w:b/>
          <w:bCs/>
          <w:sz w:val="24"/>
          <w:szCs w:val="24"/>
          <w:rtl/>
          <w:lang w:bidi="ar-JO"/>
        </w:rPr>
      </w:pP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w:t>
      </w:r>
      <w:r w:rsidRPr="00FB43B7">
        <w:rPr>
          <w:rFonts w:cs="Simplified Arabic" w:hint="cs"/>
          <w:b/>
          <w:bCs/>
          <w:sz w:val="24"/>
          <w:szCs w:val="24"/>
          <w:rtl/>
          <w:lang w:bidi="ar-JO"/>
        </w:rPr>
        <w:t xml:space="preserve"> </w:t>
      </w:r>
      <w:r w:rsidRPr="00FB43B7">
        <w:rPr>
          <w:rFonts w:cs="Simplified Arabic"/>
          <w:b/>
          <w:bCs/>
          <w:sz w:val="24"/>
          <w:szCs w:val="24"/>
          <w:rtl/>
          <w:lang w:bidi="ar-JO"/>
        </w:rPr>
        <w:t>خام</w:t>
      </w:r>
      <w:r w:rsidRPr="00FB43B7">
        <w:rPr>
          <w:rFonts w:cs="Simplified Arabic" w:hint="cs"/>
          <w:b/>
          <w:bCs/>
          <w:sz w:val="24"/>
          <w:szCs w:val="24"/>
          <w:rtl/>
          <w:lang w:bidi="ar-JO"/>
        </w:rPr>
        <w:t>ــــــــــــــــ</w:t>
      </w:r>
      <w:r w:rsidRPr="00FB43B7">
        <w:rPr>
          <w:rFonts w:cs="Simplified Arabic"/>
          <w:b/>
          <w:bCs/>
          <w:sz w:val="24"/>
          <w:szCs w:val="24"/>
          <w:rtl/>
          <w:lang w:bidi="ar-JO"/>
        </w:rPr>
        <w:t xml:space="preserve">س </w:t>
      </w:r>
      <w:proofErr w:type="gramStart"/>
      <w:r w:rsidRPr="00FB43B7">
        <w:rPr>
          <w:rFonts w:cs="Simplified Arabic"/>
          <w:b/>
          <w:bCs/>
          <w:sz w:val="24"/>
          <w:szCs w:val="24"/>
          <w:rtl/>
          <w:lang w:bidi="ar-JO"/>
        </w:rPr>
        <w:t>عش</w:t>
      </w:r>
      <w:r w:rsidRPr="00FB43B7">
        <w:rPr>
          <w:rFonts w:cs="Simplified Arabic" w:hint="cs"/>
          <w:b/>
          <w:bCs/>
          <w:sz w:val="24"/>
          <w:szCs w:val="24"/>
          <w:rtl/>
          <w:lang w:bidi="ar-JO"/>
        </w:rPr>
        <w:t>ـــــــــــــــــ</w:t>
      </w:r>
      <w:r w:rsidRPr="00FB43B7">
        <w:rPr>
          <w:rFonts w:cs="Simplified Arabic"/>
          <w:b/>
          <w:bCs/>
          <w:sz w:val="24"/>
          <w:szCs w:val="24"/>
          <w:rtl/>
          <w:lang w:bidi="ar-JO"/>
        </w:rPr>
        <w:t xml:space="preserve">ر </w:t>
      </w:r>
      <w:r w:rsidRPr="00FB43B7">
        <w:rPr>
          <w:rFonts w:cs="Simplified Arabic"/>
          <w:sz w:val="24"/>
          <w:szCs w:val="24"/>
          <w:rtl/>
          <w:lang w:bidi="ar-JO"/>
        </w:rPr>
        <w:t>:</w:t>
      </w:r>
      <w:proofErr w:type="gramEnd"/>
      <w:r w:rsidRPr="00FB43B7">
        <w:rPr>
          <w:rFonts w:cs="Simplified Arabic"/>
          <w:sz w:val="24"/>
          <w:szCs w:val="24"/>
          <w:rtl/>
          <w:lang w:bidi="ar-JO"/>
        </w:rPr>
        <w:t xml:space="preserve"> تعتبر هذه الشروط وثيقة من وثائق العطاء وعلى المناقص التوقيع عليها وختمها بخاتمه الخاص وإرفاقها بمناقصته.</w:t>
      </w:r>
    </w:p>
    <w:p w:rsidR="00E71713" w:rsidRDefault="00E71713" w:rsidP="00AD074B">
      <w:pPr>
        <w:ind w:right="-180"/>
        <w:jc w:val="highKashida"/>
        <w:rPr>
          <w:rFonts w:cs="Simplified Arabic"/>
          <w:b/>
          <w:bCs/>
          <w:sz w:val="24"/>
          <w:szCs w:val="24"/>
          <w:rtl/>
          <w:lang w:bidi="ar-JO"/>
        </w:rPr>
      </w:pPr>
    </w:p>
    <w:p w:rsidR="00AD074B" w:rsidRPr="00FB43B7" w:rsidRDefault="00AD074B" w:rsidP="00AD074B">
      <w:pPr>
        <w:ind w:right="-180"/>
        <w:jc w:val="highKashida"/>
        <w:rPr>
          <w:rFonts w:cs="Simplified Arabic"/>
          <w:sz w:val="24"/>
          <w:szCs w:val="24"/>
          <w:rtl/>
          <w:lang w:bidi="ar-JO"/>
        </w:rPr>
      </w:pPr>
      <w:r w:rsidRPr="00FB43B7">
        <w:rPr>
          <w:rFonts w:cs="Simplified Arabic"/>
          <w:b/>
          <w:bCs/>
          <w:sz w:val="24"/>
          <w:szCs w:val="24"/>
          <w:rtl/>
          <w:lang w:bidi="ar-JO"/>
        </w:rPr>
        <w:t>-</w:t>
      </w:r>
      <w:r w:rsidRPr="00FB43B7">
        <w:rPr>
          <w:rFonts w:cs="Simplified Arabic" w:hint="cs"/>
          <w:b/>
          <w:bCs/>
          <w:sz w:val="24"/>
          <w:szCs w:val="24"/>
          <w:rtl/>
          <w:lang w:bidi="ar-JO"/>
        </w:rPr>
        <w:t xml:space="preserve"> </w:t>
      </w:r>
      <w:r w:rsidRPr="00FB43B7">
        <w:rPr>
          <w:rFonts w:cs="Simplified Arabic"/>
          <w:b/>
          <w:bCs/>
          <w:sz w:val="24"/>
          <w:szCs w:val="24"/>
          <w:rtl/>
          <w:lang w:bidi="ar-JO"/>
        </w:rPr>
        <w:t>س</w:t>
      </w:r>
      <w:r w:rsidRPr="00FB43B7">
        <w:rPr>
          <w:rFonts w:cs="Simplified Arabic" w:hint="cs"/>
          <w:b/>
          <w:bCs/>
          <w:sz w:val="24"/>
          <w:szCs w:val="24"/>
          <w:rtl/>
          <w:lang w:bidi="ar-JO"/>
        </w:rPr>
        <w:t>ــــــــــــــــــــــ</w:t>
      </w:r>
      <w:r w:rsidRPr="00FB43B7">
        <w:rPr>
          <w:rFonts w:cs="Simplified Arabic"/>
          <w:b/>
          <w:bCs/>
          <w:sz w:val="24"/>
          <w:szCs w:val="24"/>
          <w:rtl/>
          <w:lang w:bidi="ar-JO"/>
        </w:rPr>
        <w:t xml:space="preserve">ادس </w:t>
      </w:r>
      <w:proofErr w:type="gramStart"/>
      <w:r w:rsidRPr="00FB43B7">
        <w:rPr>
          <w:rFonts w:cs="Simplified Arabic"/>
          <w:b/>
          <w:bCs/>
          <w:sz w:val="24"/>
          <w:szCs w:val="24"/>
          <w:rtl/>
          <w:lang w:bidi="ar-JO"/>
        </w:rPr>
        <w:t>ع</w:t>
      </w:r>
      <w:r w:rsidRPr="00FB43B7">
        <w:rPr>
          <w:rFonts w:cs="Simplified Arabic" w:hint="cs"/>
          <w:b/>
          <w:bCs/>
          <w:sz w:val="24"/>
          <w:szCs w:val="24"/>
          <w:rtl/>
          <w:lang w:bidi="ar-JO"/>
        </w:rPr>
        <w:t>ـ</w:t>
      </w:r>
      <w:r w:rsidRPr="00FB43B7">
        <w:rPr>
          <w:rFonts w:cs="Simplified Arabic"/>
          <w:b/>
          <w:bCs/>
          <w:sz w:val="24"/>
          <w:szCs w:val="24"/>
          <w:rtl/>
          <w:lang w:bidi="ar-JO"/>
        </w:rPr>
        <w:t>ش</w:t>
      </w:r>
      <w:r w:rsidRPr="00FB43B7">
        <w:rPr>
          <w:rFonts w:cs="Simplified Arabic" w:hint="cs"/>
          <w:b/>
          <w:bCs/>
          <w:sz w:val="24"/>
          <w:szCs w:val="24"/>
          <w:rtl/>
          <w:lang w:bidi="ar-JO"/>
        </w:rPr>
        <w:t>ــــــــــــــــ</w:t>
      </w:r>
      <w:r w:rsidRPr="00FB43B7">
        <w:rPr>
          <w:rFonts w:cs="Simplified Arabic"/>
          <w:b/>
          <w:bCs/>
          <w:sz w:val="24"/>
          <w:szCs w:val="24"/>
          <w:rtl/>
          <w:lang w:bidi="ar-JO"/>
        </w:rPr>
        <w:t>ر :</w:t>
      </w:r>
      <w:proofErr w:type="gramEnd"/>
      <w:r w:rsidRPr="00FB43B7">
        <w:rPr>
          <w:rFonts w:cs="Simplified Arabic"/>
          <w:sz w:val="24"/>
          <w:szCs w:val="24"/>
          <w:rtl/>
          <w:lang w:bidi="ar-JO"/>
        </w:rPr>
        <w:t xml:space="preserve"> تعتبر الشروط الواردة بدعوة دخول العطاء والمراسلات مع الشركة جزءاً لا يتجزأ من الاتفاقية .</w:t>
      </w:r>
    </w:p>
    <w:p w:rsidR="00AD074B" w:rsidRDefault="00AD074B" w:rsidP="00AD074B">
      <w:pPr>
        <w:ind w:right="-180"/>
        <w:jc w:val="center"/>
        <w:rPr>
          <w:rFonts w:cs="Simplified Arabic"/>
          <w:b/>
          <w:bCs/>
          <w:u w:val="single"/>
          <w:rtl/>
          <w:lang w:bidi="ar-JO"/>
        </w:rPr>
      </w:pPr>
    </w:p>
    <w:p w:rsidR="00E71713" w:rsidRDefault="00E71713" w:rsidP="00AD074B">
      <w:pPr>
        <w:ind w:right="-180"/>
        <w:jc w:val="center"/>
        <w:rPr>
          <w:rFonts w:cs="Simplified Arabic"/>
          <w:b/>
          <w:bCs/>
          <w:u w:val="single"/>
          <w:rtl/>
          <w:lang w:bidi="ar-JO"/>
        </w:rPr>
      </w:pPr>
    </w:p>
    <w:p w:rsidR="00E71713" w:rsidRDefault="00E71713" w:rsidP="00AD074B">
      <w:pPr>
        <w:ind w:right="-180"/>
        <w:jc w:val="center"/>
        <w:rPr>
          <w:rFonts w:cs="Simplified Arabic"/>
          <w:b/>
          <w:bCs/>
          <w:u w:val="single"/>
          <w:rtl/>
          <w:lang w:bidi="ar-JO"/>
        </w:rPr>
      </w:pPr>
    </w:p>
    <w:p w:rsidR="00E71713" w:rsidRDefault="00E71713" w:rsidP="00AD074B">
      <w:pPr>
        <w:ind w:right="-180"/>
        <w:jc w:val="center"/>
        <w:rPr>
          <w:rFonts w:cs="Simplified Arabic"/>
          <w:b/>
          <w:bCs/>
          <w:u w:val="single"/>
          <w:rtl/>
          <w:lang w:bidi="ar-JO"/>
        </w:rPr>
      </w:pPr>
    </w:p>
    <w:p w:rsidR="00E71713" w:rsidRDefault="00E71713" w:rsidP="00AD074B">
      <w:pPr>
        <w:ind w:right="-180"/>
        <w:jc w:val="center"/>
        <w:rPr>
          <w:rFonts w:cs="Simplified Arabic"/>
          <w:b/>
          <w:bCs/>
          <w:u w:val="single"/>
          <w:rtl/>
          <w:lang w:bidi="ar-JO"/>
        </w:rPr>
      </w:pPr>
    </w:p>
    <w:p w:rsidR="00E71713" w:rsidRDefault="00E71713" w:rsidP="00AD074B">
      <w:pPr>
        <w:ind w:right="-180"/>
        <w:jc w:val="center"/>
        <w:rPr>
          <w:rFonts w:cs="Simplified Arabic"/>
          <w:b/>
          <w:bCs/>
          <w:u w:val="single"/>
          <w:rtl/>
          <w:lang w:bidi="ar-JO"/>
        </w:rPr>
      </w:pPr>
    </w:p>
    <w:p w:rsidR="00E71713" w:rsidRDefault="00E71713" w:rsidP="00E71713">
      <w:pPr>
        <w:ind w:right="-180"/>
        <w:rPr>
          <w:rFonts w:cs="Simplified Arabic"/>
          <w:b/>
          <w:bCs/>
          <w:u w:val="single"/>
          <w:rtl/>
          <w:lang w:bidi="ar-JO"/>
        </w:rPr>
      </w:pPr>
    </w:p>
    <w:p w:rsidR="009D3149" w:rsidRDefault="009D3149" w:rsidP="00E71713">
      <w:pPr>
        <w:ind w:right="-180"/>
        <w:rPr>
          <w:rFonts w:cs="Simplified Arabic"/>
          <w:b/>
          <w:bCs/>
          <w:u w:val="single"/>
          <w:rtl/>
          <w:lang w:bidi="ar-JO"/>
        </w:rPr>
      </w:pPr>
    </w:p>
    <w:p w:rsidR="00E71713" w:rsidRDefault="00E71713" w:rsidP="00AD074B">
      <w:pPr>
        <w:ind w:right="-180"/>
        <w:jc w:val="center"/>
        <w:rPr>
          <w:rFonts w:cs="Simplified Arabic"/>
          <w:b/>
          <w:bCs/>
          <w:u w:val="single"/>
          <w:rtl/>
          <w:lang w:bidi="ar-JO"/>
        </w:rPr>
      </w:pPr>
    </w:p>
    <w:p w:rsidR="00AD074B" w:rsidRPr="0051392F" w:rsidRDefault="00AD074B" w:rsidP="00AD074B">
      <w:pPr>
        <w:ind w:right="-180"/>
        <w:jc w:val="center"/>
        <w:rPr>
          <w:rFonts w:cs="Simplified Arabic"/>
          <w:b/>
          <w:bCs/>
          <w:sz w:val="24"/>
          <w:szCs w:val="24"/>
          <w:u w:val="single"/>
          <w:rtl/>
          <w:lang w:bidi="ar-JO"/>
        </w:rPr>
      </w:pPr>
      <w:r w:rsidRPr="0051392F">
        <w:rPr>
          <w:rFonts w:cs="Simplified Arabic"/>
          <w:b/>
          <w:bCs/>
          <w:sz w:val="24"/>
          <w:szCs w:val="24"/>
          <w:u w:val="single"/>
          <w:rtl/>
          <w:lang w:bidi="ar-JO"/>
        </w:rPr>
        <w:t>ج</w:t>
      </w:r>
      <w:r>
        <w:rPr>
          <w:rFonts w:cs="Simplified Arabic" w:hint="cs"/>
          <w:b/>
          <w:bCs/>
          <w:sz w:val="24"/>
          <w:szCs w:val="24"/>
          <w:u w:val="single"/>
          <w:rtl/>
          <w:lang w:bidi="ar-JO"/>
        </w:rPr>
        <w:t>ــــــــــــــــــــــــــ</w:t>
      </w:r>
      <w:r w:rsidRPr="0051392F">
        <w:rPr>
          <w:rFonts w:cs="Simplified Arabic"/>
          <w:b/>
          <w:bCs/>
          <w:sz w:val="24"/>
          <w:szCs w:val="24"/>
          <w:u w:val="single"/>
          <w:rtl/>
          <w:lang w:bidi="ar-JO"/>
        </w:rPr>
        <w:t>د</w:t>
      </w:r>
      <w:r>
        <w:rPr>
          <w:rFonts w:cs="Simplified Arabic" w:hint="cs"/>
          <w:b/>
          <w:bCs/>
          <w:sz w:val="24"/>
          <w:szCs w:val="24"/>
          <w:u w:val="single"/>
          <w:rtl/>
          <w:lang w:bidi="ar-JO"/>
        </w:rPr>
        <w:t>ـ</w:t>
      </w:r>
      <w:r w:rsidRPr="0051392F">
        <w:rPr>
          <w:rFonts w:cs="Simplified Arabic"/>
          <w:b/>
          <w:bCs/>
          <w:sz w:val="24"/>
          <w:szCs w:val="24"/>
          <w:u w:val="single"/>
          <w:rtl/>
          <w:lang w:bidi="ar-JO"/>
        </w:rPr>
        <w:t>ول العجـــ</w:t>
      </w:r>
      <w:r>
        <w:rPr>
          <w:rFonts w:cs="Simplified Arabic" w:hint="cs"/>
          <w:b/>
          <w:bCs/>
          <w:sz w:val="24"/>
          <w:szCs w:val="24"/>
          <w:u w:val="single"/>
          <w:rtl/>
          <w:lang w:bidi="ar-JO"/>
        </w:rPr>
        <w:t>ــــــــــــــــــــــ</w:t>
      </w:r>
      <w:r w:rsidRPr="0051392F">
        <w:rPr>
          <w:rFonts w:cs="Simplified Arabic"/>
          <w:b/>
          <w:bCs/>
          <w:sz w:val="24"/>
          <w:szCs w:val="24"/>
          <w:u w:val="single"/>
          <w:rtl/>
          <w:lang w:bidi="ar-JO"/>
        </w:rPr>
        <w:t>ـــــوزات</w:t>
      </w:r>
    </w:p>
    <w:p w:rsidR="00AD074B" w:rsidRPr="0051392F" w:rsidRDefault="00AD074B" w:rsidP="00AD074B">
      <w:pPr>
        <w:ind w:right="-180"/>
        <w:jc w:val="center"/>
        <w:rPr>
          <w:rFonts w:cs="Simplified Arabic"/>
          <w:b/>
          <w:bCs/>
          <w:sz w:val="24"/>
          <w:szCs w:val="24"/>
          <w:u w:val="single"/>
          <w:rtl/>
          <w:lang w:bidi="ar-JO"/>
        </w:rPr>
      </w:pPr>
      <w:r w:rsidRPr="0051392F">
        <w:rPr>
          <w:rFonts w:cs="Simplified Arabic"/>
          <w:b/>
          <w:bCs/>
          <w:sz w:val="24"/>
          <w:szCs w:val="24"/>
          <w:u w:val="single"/>
          <w:rtl/>
          <w:lang w:bidi="ar-JO"/>
        </w:rPr>
        <w:t>حــ</w:t>
      </w:r>
      <w:r>
        <w:rPr>
          <w:rFonts w:cs="Simplified Arabic" w:hint="cs"/>
          <w:b/>
          <w:bCs/>
          <w:sz w:val="24"/>
          <w:szCs w:val="24"/>
          <w:u w:val="single"/>
          <w:rtl/>
          <w:lang w:bidi="ar-JO"/>
        </w:rPr>
        <w:t>ـــــــــــــــــــــــــــــــ</w:t>
      </w:r>
      <w:r w:rsidRPr="0051392F">
        <w:rPr>
          <w:rFonts w:cs="Simplified Arabic"/>
          <w:b/>
          <w:bCs/>
          <w:sz w:val="24"/>
          <w:szCs w:val="24"/>
          <w:u w:val="single"/>
          <w:rtl/>
          <w:lang w:bidi="ar-JO"/>
        </w:rPr>
        <w:t>ـــــادث</w:t>
      </w:r>
    </w:p>
    <w:p w:rsidR="00AD074B" w:rsidRDefault="00AD074B" w:rsidP="00AD074B">
      <w:pPr>
        <w:ind w:right="-180"/>
        <w:jc w:val="highKashida"/>
        <w:rPr>
          <w:rFonts w:cs="Simplified Arabic"/>
          <w:b/>
          <w:bCs/>
          <w:rtl/>
          <w:lang w:bidi="ar-JO"/>
        </w:rPr>
      </w:pPr>
      <w:r>
        <w:rPr>
          <w:rFonts w:cs="Simplified Arabic"/>
          <w:b/>
          <w:bCs/>
          <w:rtl/>
          <w:lang w:bidi="ar-JO"/>
        </w:rPr>
        <w:t>العجز الكلي الدائم (نتيجة حادث)</w:t>
      </w:r>
    </w:p>
    <w:tbl>
      <w:tblPr>
        <w:bidiVisual/>
        <w:tblW w:w="0" w:type="auto"/>
        <w:tblLook w:val="01E0" w:firstRow="1" w:lastRow="1" w:firstColumn="1" w:lastColumn="1" w:noHBand="0" w:noVBand="0"/>
      </w:tblPr>
      <w:tblGrid>
        <w:gridCol w:w="4155"/>
        <w:gridCol w:w="4151"/>
      </w:tblGrid>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-الفقدان التام للإبصار بكلتا العينين فقدانا غير قابل للشفاء</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 xml:space="preserve">-فقدان كلتا الذراعين أو كلتا اليدين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 xml:space="preserve">-الصمم التام والدائم في كلتا الأذنين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 xml:space="preserve">-نزع الفك السفلي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 xml:space="preserve">-الفقدان الدائم للنطق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 xml:space="preserve">-فقدان ذراع واحدة وساق واحدة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 xml:space="preserve">-فقدان ذراع واحدة وقدم واحدة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 xml:space="preserve">-فقدان يد واحدة وقدم واحدة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 xml:space="preserve">-فقدان يد واحدة وساق واحدة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 xml:space="preserve">-فقدان كلا الساقين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 xml:space="preserve">-فقدان كلا القدمين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 xml:space="preserve">-الخلل العقلي غير القابل للشفاء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 xml:space="preserve">-أي عجز كلي دائم تقدره اللجنة الطبية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bl>
    <w:p w:rsidR="00E71713" w:rsidRDefault="00E71713" w:rsidP="00AD074B">
      <w:pPr>
        <w:ind w:right="-180"/>
        <w:jc w:val="highKashida"/>
        <w:rPr>
          <w:rFonts w:cs="Simplified Arabic"/>
          <w:b/>
          <w:bCs/>
          <w:rtl/>
          <w:lang w:bidi="ar-JO"/>
        </w:rPr>
      </w:pPr>
    </w:p>
    <w:p w:rsidR="00E71713" w:rsidRDefault="00E71713" w:rsidP="00AD074B">
      <w:pPr>
        <w:ind w:right="-180"/>
        <w:jc w:val="highKashida"/>
        <w:rPr>
          <w:rFonts w:cs="Simplified Arabic"/>
          <w:b/>
          <w:bCs/>
          <w:rtl/>
          <w:lang w:bidi="ar-JO"/>
        </w:rPr>
      </w:pPr>
    </w:p>
    <w:p w:rsidR="00E71713" w:rsidRDefault="00E71713" w:rsidP="00AD074B">
      <w:pPr>
        <w:ind w:right="-180"/>
        <w:jc w:val="highKashida"/>
        <w:rPr>
          <w:rFonts w:cs="Simplified Arabic"/>
          <w:b/>
          <w:bCs/>
          <w:rtl/>
          <w:lang w:bidi="ar-JO"/>
        </w:rPr>
      </w:pPr>
    </w:p>
    <w:p w:rsidR="00E71713" w:rsidRDefault="00E71713" w:rsidP="00AD074B">
      <w:pPr>
        <w:ind w:right="-180"/>
        <w:jc w:val="highKashida"/>
        <w:rPr>
          <w:rFonts w:cs="Simplified Arabic"/>
          <w:b/>
          <w:bCs/>
          <w:rtl/>
          <w:lang w:bidi="ar-JO"/>
        </w:rPr>
      </w:pPr>
    </w:p>
    <w:p w:rsidR="00E71713" w:rsidRDefault="00E71713" w:rsidP="00E71713">
      <w:pPr>
        <w:spacing w:line="360" w:lineRule="auto"/>
        <w:ind w:right="-180"/>
        <w:jc w:val="highKashida"/>
        <w:rPr>
          <w:rFonts w:cs="Simplified Arabic"/>
          <w:b/>
          <w:bCs/>
          <w:rtl/>
          <w:lang w:bidi="ar-JO"/>
        </w:rPr>
      </w:pPr>
    </w:p>
    <w:p w:rsidR="009D3149" w:rsidRDefault="009D3149" w:rsidP="00E71713">
      <w:pPr>
        <w:spacing w:line="360" w:lineRule="auto"/>
        <w:ind w:right="-180"/>
        <w:jc w:val="highKashida"/>
        <w:rPr>
          <w:rFonts w:cs="Simplified Arabic"/>
          <w:b/>
          <w:bCs/>
          <w:rtl/>
          <w:lang w:bidi="ar-JO"/>
        </w:rPr>
      </w:pPr>
    </w:p>
    <w:p w:rsidR="009D3149" w:rsidRDefault="009D3149" w:rsidP="00E71713">
      <w:pPr>
        <w:spacing w:line="360" w:lineRule="auto"/>
        <w:ind w:right="-180"/>
        <w:jc w:val="highKashida"/>
        <w:rPr>
          <w:rFonts w:cs="Simplified Arabic"/>
          <w:b/>
          <w:bCs/>
          <w:rtl/>
          <w:lang w:bidi="ar-JO"/>
        </w:rPr>
      </w:pPr>
    </w:p>
    <w:p w:rsidR="00AD074B" w:rsidRPr="00E71713" w:rsidRDefault="00AD074B" w:rsidP="00E71713">
      <w:pPr>
        <w:spacing w:line="360" w:lineRule="auto"/>
        <w:ind w:right="-180"/>
        <w:jc w:val="highKashida"/>
        <w:rPr>
          <w:rFonts w:eastAsia="SimSun" w:cs="Simplified Arabic"/>
          <w:b/>
          <w:bCs/>
          <w:sz w:val="24"/>
          <w:szCs w:val="24"/>
          <w:rtl/>
          <w:lang w:bidi="ar-JO"/>
        </w:rPr>
      </w:pPr>
      <w:r w:rsidRPr="00E71713">
        <w:rPr>
          <w:rFonts w:cs="Simplified Arabic"/>
          <w:b/>
          <w:bCs/>
          <w:sz w:val="24"/>
          <w:szCs w:val="24"/>
          <w:rtl/>
          <w:lang w:bidi="ar-JO"/>
        </w:rPr>
        <w:t>العجز الجزئي الدائم (نتيجة حادث)</w:t>
      </w:r>
    </w:p>
    <w:tbl>
      <w:tblPr>
        <w:bidiVisual/>
        <w:tblW w:w="0" w:type="auto"/>
        <w:tblLook w:val="01E0" w:firstRow="1" w:lastRow="1" w:firstColumn="1" w:lastColumn="1" w:noHBand="0" w:noVBand="0"/>
      </w:tblPr>
      <w:tblGrid>
        <w:gridCol w:w="4154"/>
        <w:gridCol w:w="4152"/>
      </w:tblGrid>
      <w:tr w:rsidR="00AD074B" w:rsidTr="005763C0">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-فقدان مادة عظمية في الجمجمة بكامل سماكتها</w:t>
            </w:r>
          </w:p>
        </w:tc>
        <w:tc>
          <w:tcPr>
            <w:tcW w:w="4428" w:type="dxa"/>
          </w:tcPr>
          <w:p w:rsidR="00AD074B" w:rsidRDefault="00AD074B" w:rsidP="00E71713">
            <w:pPr>
              <w:spacing w:line="360" w:lineRule="auto"/>
              <w:ind w:right="-180"/>
              <w:jc w:val="highKashida"/>
              <w:rPr>
                <w:rFonts w:eastAsia="SimSun" w:cs="Simplified Arabic"/>
                <w:lang w:bidi="ar-JO"/>
              </w:rPr>
            </w:pPr>
          </w:p>
        </w:tc>
      </w:tr>
      <w:tr w:rsidR="00AD074B" w:rsidTr="005763C0">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-سطح حده الأدنى 6 سم</w:t>
            </w:r>
            <w:r>
              <w:rPr>
                <w:rFonts w:cs="Simplified Arabic"/>
                <w:vertAlign w:val="superscript"/>
                <w:rtl/>
                <w:lang w:bidi="ar-JO"/>
              </w:rPr>
              <w:t>2</w:t>
            </w:r>
            <w:r>
              <w:rPr>
                <w:rFonts w:cs="Simplified Arabic"/>
                <w:rtl/>
                <w:lang w:bidi="ar-JO"/>
              </w:rPr>
              <w:t xml:space="preserve"> </w:t>
            </w:r>
          </w:p>
        </w:tc>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-سطح بين 3-6 سم</w:t>
            </w:r>
            <w:r>
              <w:rPr>
                <w:rFonts w:cs="Simplified Arabic"/>
                <w:vertAlign w:val="superscript"/>
                <w:rtl/>
                <w:lang w:bidi="ar-JO"/>
              </w:rPr>
              <w:t>2</w:t>
            </w:r>
            <w:r>
              <w:rPr>
                <w:rFonts w:cs="Simplified Arabic"/>
                <w:rtl/>
                <w:lang w:bidi="ar-JO"/>
              </w:rPr>
              <w:t xml:space="preserve"> </w:t>
            </w:r>
          </w:p>
        </w:tc>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20%</w:t>
            </w:r>
          </w:p>
        </w:tc>
      </w:tr>
      <w:tr w:rsidR="00AD074B" w:rsidTr="005763C0">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-سطح يقل عن 3 سم</w:t>
            </w:r>
            <w:r>
              <w:rPr>
                <w:rFonts w:cs="Simplified Arabic"/>
                <w:vertAlign w:val="superscript"/>
                <w:rtl/>
                <w:lang w:bidi="ar-JO"/>
              </w:rPr>
              <w:t>2</w:t>
            </w:r>
            <w:r>
              <w:rPr>
                <w:rFonts w:cs="Simplified Arabic"/>
                <w:rtl/>
                <w:lang w:bidi="ar-JO"/>
              </w:rPr>
              <w:t xml:space="preserve"> </w:t>
            </w:r>
          </w:p>
        </w:tc>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10%</w:t>
            </w:r>
          </w:p>
        </w:tc>
      </w:tr>
      <w:tr w:rsidR="00AD074B" w:rsidTr="005763C0">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 xml:space="preserve">-فقدان الإبصار بعين واحدة </w:t>
            </w:r>
          </w:p>
        </w:tc>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 xml:space="preserve">-الصمم التام والدائم في أذن واحدة </w:t>
            </w:r>
          </w:p>
        </w:tc>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30%</w:t>
            </w:r>
          </w:p>
        </w:tc>
      </w:tr>
      <w:tr w:rsidR="00AD074B" w:rsidTr="005763C0">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 xml:space="preserve">-الفقد الكامل لعين واحدة </w:t>
            </w:r>
          </w:p>
        </w:tc>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50%</w:t>
            </w:r>
          </w:p>
        </w:tc>
      </w:tr>
      <w:tr w:rsidR="00AD074B" w:rsidTr="005763C0">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 xml:space="preserve">-الفقد الجزئي لحركة الفك السفلي </w:t>
            </w:r>
          </w:p>
        </w:tc>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E71713">
            <w:pPr>
              <w:spacing w:line="360" w:lineRule="auto"/>
              <w:ind w:right="-180"/>
              <w:jc w:val="highKashida"/>
              <w:rPr>
                <w:rFonts w:eastAsia="SimSun" w:cs="Simplified Arabic"/>
                <w:rtl/>
                <w:lang w:bidi="ar-JO"/>
              </w:rPr>
            </w:pPr>
            <w:r>
              <w:rPr>
                <w:rFonts w:cs="Simplified Arabic"/>
                <w:rtl/>
                <w:lang w:bidi="ar-JO"/>
              </w:rPr>
              <w:t xml:space="preserve">-فقدان حركة جزء من العامود الفقري مع انحراف ظاهر في </w:t>
            </w:r>
          </w:p>
          <w:p w:rsidR="00AD074B" w:rsidRDefault="00AD074B" w:rsidP="00E71713">
            <w:pPr>
              <w:spacing w:line="360" w:lineRule="auto"/>
              <w:ind w:right="-180"/>
              <w:jc w:val="highKashida"/>
              <w:rPr>
                <w:rFonts w:eastAsia="SimSun" w:cs="Simplified Arabic"/>
                <w:lang w:bidi="ar-JO"/>
              </w:rPr>
            </w:pPr>
            <w:r>
              <w:rPr>
                <w:rFonts w:cs="Simplified Arabic"/>
                <w:rtl/>
                <w:lang w:bidi="ar-JO"/>
              </w:rPr>
              <w:t xml:space="preserve">  موضع يسبب ضيقاً بالغاً </w:t>
            </w:r>
          </w:p>
        </w:tc>
        <w:tc>
          <w:tcPr>
            <w:tcW w:w="4428" w:type="dxa"/>
            <w:hideMark/>
          </w:tcPr>
          <w:p w:rsidR="00AD074B" w:rsidRDefault="00AD074B" w:rsidP="00E71713">
            <w:pPr>
              <w:spacing w:line="360" w:lineRule="auto"/>
              <w:ind w:right="-180"/>
              <w:jc w:val="highKashida"/>
              <w:rPr>
                <w:rFonts w:eastAsia="SimSun" w:cs="Simplified Arabic"/>
                <w:lang w:bidi="ar-JO"/>
              </w:rPr>
            </w:pPr>
            <w:r>
              <w:rPr>
                <w:rFonts w:cs="Simplified Arabic"/>
                <w:rtl/>
                <w:lang w:bidi="ar-JO"/>
              </w:rPr>
              <w:t>(نسبة مئوية حسب قرار اللجنة الطبية وطبيب الشركة المعتمد)</w:t>
            </w:r>
          </w:p>
        </w:tc>
      </w:tr>
    </w:tbl>
    <w:p w:rsidR="00E71713" w:rsidRDefault="00E71713" w:rsidP="00E71713">
      <w:pPr>
        <w:spacing w:line="360" w:lineRule="auto"/>
        <w:ind w:right="-180"/>
        <w:jc w:val="highKashida"/>
        <w:rPr>
          <w:rFonts w:cs="Simplified Arabic"/>
          <w:b/>
          <w:bCs/>
          <w:szCs w:val="20"/>
          <w:u w:val="single"/>
          <w:rtl/>
          <w:lang w:bidi="ar-JO"/>
        </w:rPr>
      </w:pPr>
    </w:p>
    <w:p w:rsidR="00E71713" w:rsidRDefault="00E71713" w:rsidP="00E71713">
      <w:pPr>
        <w:spacing w:line="360" w:lineRule="auto"/>
        <w:ind w:right="-180"/>
        <w:jc w:val="highKashida"/>
        <w:rPr>
          <w:rFonts w:cs="Simplified Arabic"/>
          <w:b/>
          <w:bCs/>
          <w:szCs w:val="20"/>
          <w:u w:val="single"/>
          <w:rtl/>
          <w:lang w:bidi="ar-JO"/>
        </w:rPr>
      </w:pPr>
    </w:p>
    <w:p w:rsidR="00E71713" w:rsidRDefault="00E71713" w:rsidP="00AD074B">
      <w:pPr>
        <w:ind w:right="-180"/>
        <w:jc w:val="highKashida"/>
        <w:rPr>
          <w:rFonts w:cs="Simplified Arabic"/>
          <w:b/>
          <w:bCs/>
          <w:szCs w:val="20"/>
          <w:u w:val="single"/>
          <w:rtl/>
          <w:lang w:bidi="ar-JO"/>
        </w:rPr>
      </w:pPr>
    </w:p>
    <w:p w:rsidR="009D3149" w:rsidRDefault="009D3149" w:rsidP="00AD074B">
      <w:pPr>
        <w:ind w:right="-180"/>
        <w:jc w:val="highKashida"/>
        <w:rPr>
          <w:rFonts w:cs="Simplified Arabic"/>
          <w:b/>
          <w:bCs/>
          <w:szCs w:val="20"/>
          <w:u w:val="single"/>
          <w:rtl/>
          <w:lang w:bidi="ar-JO"/>
        </w:rPr>
      </w:pPr>
    </w:p>
    <w:p w:rsidR="00AD074B" w:rsidRPr="0071745A" w:rsidRDefault="00AD074B" w:rsidP="00AD074B">
      <w:pPr>
        <w:ind w:right="-180"/>
        <w:jc w:val="highKashida"/>
        <w:rPr>
          <w:rFonts w:cs="Simplified Arabic"/>
          <w:b/>
          <w:bCs/>
          <w:szCs w:val="20"/>
          <w:u w:val="single"/>
          <w:rtl/>
          <w:lang w:bidi="ar-JO"/>
        </w:rPr>
      </w:pPr>
      <w:r w:rsidRPr="0071745A">
        <w:rPr>
          <w:rFonts w:cs="Simplified Arabic"/>
          <w:b/>
          <w:bCs/>
          <w:szCs w:val="20"/>
          <w:u w:val="single"/>
          <w:rtl/>
          <w:lang w:bidi="ar-JO"/>
        </w:rPr>
        <w:t>أطراف العلوية (نتيجة حادث)</w:t>
      </w:r>
    </w:p>
    <w:tbl>
      <w:tblPr>
        <w:bidiVisual/>
        <w:tblW w:w="0" w:type="auto"/>
        <w:tblLook w:val="01E0" w:firstRow="1" w:lastRow="1" w:firstColumn="1" w:lastColumn="1" w:noHBand="0" w:noVBand="0"/>
      </w:tblPr>
      <w:tblGrid>
        <w:gridCol w:w="4166"/>
        <w:gridCol w:w="4140"/>
      </w:tblGrid>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-فقدان مادة عظمية في الذراع (فقداناً نهائياً غير قابل للشفاء)</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40%</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-الشلل التام للطرف العلوي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55%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-الشلل التام للعصب المقوس (المنعطف)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15%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-فقدان ذراع أو يد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60%</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-الشلل التام لذراع أو يد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65%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-الفقد الكامل لحركة المرفق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25%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-الفقد الكامل لحركة المعصم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30%</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الفقد الكامل للإبهام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20%</w:t>
            </w:r>
          </w:p>
        </w:tc>
      </w:tr>
      <w:tr w:rsidR="00AD074B" w:rsidRPr="0071745A" w:rsidTr="0063531A">
        <w:tc>
          <w:tcPr>
            <w:tcW w:w="4166" w:type="dxa"/>
            <w:hideMark/>
          </w:tcPr>
          <w:p w:rsidR="00AD074B" w:rsidRPr="0071745A" w:rsidRDefault="00AD074B" w:rsidP="00E71713">
            <w:pPr>
              <w:ind w:right="-180"/>
              <w:jc w:val="both"/>
              <w:rPr>
                <w:rFonts w:eastAsia="SimSun" w:cs="Simplified Arabic"/>
                <w:szCs w:val="20"/>
                <w:lang w:bidi="ar-JO"/>
              </w:rPr>
            </w:pPr>
            <w:r w:rsidRPr="0071745A">
              <w:rPr>
                <w:rFonts w:cs="Simplified Arabic"/>
                <w:szCs w:val="20"/>
                <w:rtl/>
                <w:lang w:bidi="ar-JO"/>
              </w:rPr>
              <w:t xml:space="preserve">-فقدان السلامية </w:t>
            </w:r>
            <w:proofErr w:type="spellStart"/>
            <w:r w:rsidRPr="0071745A">
              <w:rPr>
                <w:rFonts w:cs="Simplified Arabic"/>
                <w:szCs w:val="20"/>
                <w:rtl/>
                <w:lang w:bidi="ar-JO"/>
              </w:rPr>
              <w:t>الظفرية</w:t>
            </w:r>
            <w:proofErr w:type="spellEnd"/>
            <w:r w:rsidRPr="0071745A">
              <w:rPr>
                <w:rFonts w:cs="Simplified Arabic"/>
                <w:szCs w:val="20"/>
                <w:rtl/>
                <w:lang w:bidi="ar-JO"/>
              </w:rPr>
              <w:t xml:space="preserve"> للإبهام </w:t>
            </w:r>
            <w:r w:rsidR="00E71713">
              <w:rPr>
                <w:rFonts w:cs="Simplified Arabic" w:hint="cs"/>
                <w:szCs w:val="20"/>
                <w:rtl/>
                <w:lang w:bidi="ar-JO"/>
              </w:rPr>
              <w:t xml:space="preserve">                           </w:t>
            </w:r>
            <w:r w:rsidR="0063531A">
              <w:rPr>
                <w:rFonts w:cs="Simplified Arabic" w:hint="cs"/>
                <w:szCs w:val="20"/>
                <w:rtl/>
                <w:lang w:bidi="ar-JO"/>
              </w:rPr>
              <w:t xml:space="preserve">   </w:t>
            </w:r>
            <w:r w:rsidR="00E71713">
              <w:rPr>
                <w:rFonts w:cs="Simplified Arabic" w:hint="cs"/>
                <w:szCs w:val="20"/>
                <w:rtl/>
                <w:lang w:bidi="ar-JO"/>
              </w:rPr>
              <w:t xml:space="preserve">  10%</w:t>
            </w:r>
          </w:p>
        </w:tc>
        <w:tc>
          <w:tcPr>
            <w:tcW w:w="4140" w:type="dxa"/>
          </w:tcPr>
          <w:p w:rsidR="00AD074B" w:rsidRPr="0071745A" w:rsidRDefault="00AD074B" w:rsidP="00E71713">
            <w:pPr>
              <w:ind w:right="-180"/>
              <w:jc w:val="both"/>
              <w:rPr>
                <w:rFonts w:eastAsia="SimSun" w:cs="Simplified Arabic"/>
                <w:szCs w:val="20"/>
                <w:lang w:bidi="ar-JO"/>
              </w:rPr>
            </w:pP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-فقدان حركة الإبهام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20%</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-الفقدان الكامل لحركة الكتف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40%</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-الفقد الكامل للسبابة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15%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-فقدان السلامية الظفرية للسبابة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10%</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-الفقد الكامل للإبهام والسبابة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35%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-فقدان الإبهام وإصبع غير السبابة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35%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-فقدان إصبعين غير الإبهام وغير السبابة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35%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-فقدان ثلاثة أصابع غير الإبهام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20%</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-فقدان أربعة أصابع تشمل الإبهام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45%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-فقدان أربعة أصابع لا تشمل الإبهام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40%</w:t>
            </w:r>
          </w:p>
        </w:tc>
      </w:tr>
      <w:tr w:rsidR="0063531A" w:rsidRPr="0071745A" w:rsidTr="0063531A">
        <w:trPr>
          <w:gridAfter w:val="1"/>
          <w:wAfter w:w="4140" w:type="dxa"/>
        </w:trPr>
        <w:tc>
          <w:tcPr>
            <w:tcW w:w="4166" w:type="dxa"/>
            <w:hideMark/>
          </w:tcPr>
          <w:p w:rsidR="0063531A" w:rsidRDefault="0063531A" w:rsidP="005763C0">
            <w:pPr>
              <w:ind w:right="-180"/>
              <w:jc w:val="highKashida"/>
              <w:rPr>
                <w:rFonts w:cs="Simplified Arabic"/>
                <w:szCs w:val="20"/>
                <w:rtl/>
                <w:lang w:bidi="ar-JO"/>
              </w:rPr>
            </w:pPr>
          </w:p>
          <w:p w:rsidR="0063531A" w:rsidRDefault="0063531A" w:rsidP="005763C0">
            <w:pPr>
              <w:ind w:right="-180"/>
              <w:jc w:val="highKashida"/>
              <w:rPr>
                <w:rFonts w:cs="Simplified Arabic"/>
                <w:szCs w:val="20"/>
                <w:rtl/>
                <w:lang w:bidi="ar-JO"/>
              </w:rPr>
            </w:pPr>
          </w:p>
          <w:p w:rsidR="0063531A" w:rsidRDefault="0063531A" w:rsidP="005763C0">
            <w:pPr>
              <w:ind w:right="-180"/>
              <w:jc w:val="highKashida"/>
              <w:rPr>
                <w:rFonts w:cs="Simplified Arabic"/>
                <w:szCs w:val="20"/>
                <w:rtl/>
                <w:lang w:bidi="ar-JO"/>
              </w:rPr>
            </w:pPr>
          </w:p>
          <w:p w:rsidR="009D3149" w:rsidRDefault="009D3149" w:rsidP="0063531A">
            <w:pPr>
              <w:ind w:right="-180"/>
              <w:jc w:val="lowKashida"/>
              <w:rPr>
                <w:rFonts w:cs="Simplified Arabic"/>
                <w:szCs w:val="20"/>
                <w:rtl/>
                <w:lang w:bidi="ar-JO"/>
              </w:rPr>
            </w:pPr>
          </w:p>
          <w:p w:rsidR="009D3149" w:rsidRDefault="009D3149" w:rsidP="0063531A">
            <w:pPr>
              <w:ind w:right="-180"/>
              <w:jc w:val="lowKashida"/>
              <w:rPr>
                <w:rFonts w:cs="Simplified Arabic"/>
                <w:szCs w:val="20"/>
                <w:rtl/>
                <w:lang w:bidi="ar-JO"/>
              </w:rPr>
            </w:pPr>
          </w:p>
          <w:p w:rsidR="009D3149" w:rsidRDefault="009D3149" w:rsidP="0063531A">
            <w:pPr>
              <w:ind w:right="-180"/>
              <w:jc w:val="lowKashida"/>
              <w:rPr>
                <w:rFonts w:cs="Simplified Arabic"/>
                <w:szCs w:val="20"/>
                <w:rtl/>
                <w:lang w:bidi="ar-JO"/>
              </w:rPr>
            </w:pPr>
          </w:p>
          <w:p w:rsidR="009D3149" w:rsidRDefault="009D3149" w:rsidP="0063531A">
            <w:pPr>
              <w:ind w:right="-180"/>
              <w:jc w:val="lowKashida"/>
              <w:rPr>
                <w:rFonts w:cs="Simplified Arabic"/>
                <w:szCs w:val="20"/>
                <w:rtl/>
                <w:lang w:bidi="ar-JO"/>
              </w:rPr>
            </w:pPr>
          </w:p>
          <w:p w:rsidR="0063531A" w:rsidRPr="0071745A" w:rsidRDefault="0063531A" w:rsidP="0063531A">
            <w:pPr>
              <w:ind w:right="-180"/>
              <w:jc w:val="lowKashida"/>
              <w:rPr>
                <w:rFonts w:eastAsia="SimSun" w:cs="Simplified Arabic"/>
                <w:szCs w:val="20"/>
                <w:lang w:bidi="ar-JO"/>
              </w:rPr>
            </w:pPr>
            <w:r w:rsidRPr="0071745A">
              <w:rPr>
                <w:rFonts w:cs="Simplified Arabic"/>
                <w:szCs w:val="20"/>
                <w:rtl/>
                <w:lang w:bidi="ar-JO"/>
              </w:rPr>
              <w:t xml:space="preserve">-فقدان الوسطى فقط </w:t>
            </w:r>
            <w:r>
              <w:rPr>
                <w:rFonts w:cs="Simplified Arabic" w:hint="cs"/>
                <w:szCs w:val="20"/>
                <w:rtl/>
                <w:lang w:bidi="ar-JO"/>
              </w:rPr>
              <w:t xml:space="preserve">                                        10%</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lastRenderedPageBreak/>
              <w:t xml:space="preserve">-الفقد الكامل للخنصر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10%</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-الفقد الكامل للبنصر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10%</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-تصلب الكوع إلى وضع غير مفصل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20%</w:t>
            </w:r>
          </w:p>
        </w:tc>
      </w:tr>
      <w:tr w:rsidR="00AD074B" w:rsidRPr="0071745A" w:rsidTr="0063531A">
        <w:tc>
          <w:tcPr>
            <w:tcW w:w="4166" w:type="dxa"/>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-الشلل التام للعصب الأوسط </w:t>
            </w:r>
          </w:p>
        </w:tc>
        <w:tc>
          <w:tcPr>
            <w:tcW w:w="4140" w:type="dxa"/>
          </w:tcPr>
          <w:p w:rsidR="00AD074B" w:rsidRPr="0071745A" w:rsidRDefault="00AD074B" w:rsidP="005763C0">
            <w:pPr>
              <w:ind w:right="-180"/>
              <w:jc w:val="highKashida"/>
              <w:rPr>
                <w:rFonts w:eastAsia="SimSun" w:cs="Simplified Arabic"/>
                <w:szCs w:val="20"/>
                <w:lang w:bidi="ar-JO"/>
              </w:rPr>
            </w:pP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-الشلل التام للعصب القطري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35%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-الشلل التام لعصب المعصم القطري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25%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-الشلل التام لعصب اليد القطري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15%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-الشلل التام للعصب الزندي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25%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-تصلب راحة اليد في وضع منفصل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15%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-تصلب راحة اليد في وضع غير منفصل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25%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-الفقدان التام لإصبع الإبهام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15%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-الفقدان الجزئي لإصبع الإبهام (السلامية الظفرية)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-التصلب التام لإصبع الإبهام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15%</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-بتر سلاميتين من إصبع السبابة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8%</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-بتر السلامية الظفرية لإصبع السبابة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3%</w:t>
            </w:r>
          </w:p>
        </w:tc>
      </w:tr>
      <w:tr w:rsidR="00AD074B" w:rsidRPr="0071745A" w:rsidTr="0063531A">
        <w:tc>
          <w:tcPr>
            <w:tcW w:w="4166"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 xml:space="preserve">-بتر ثلاثة أصابع غير إصبع الإبهام وإصبع السبابة </w:t>
            </w:r>
          </w:p>
        </w:tc>
        <w:tc>
          <w:tcPr>
            <w:tcW w:w="4140" w:type="dxa"/>
            <w:hideMark/>
          </w:tcPr>
          <w:p w:rsidR="00AD074B" w:rsidRPr="0071745A" w:rsidRDefault="00AD074B" w:rsidP="005763C0">
            <w:pPr>
              <w:ind w:right="-180"/>
              <w:jc w:val="highKashida"/>
              <w:rPr>
                <w:rFonts w:eastAsia="SimSun" w:cs="Simplified Arabic"/>
                <w:szCs w:val="20"/>
                <w:lang w:bidi="ar-JO"/>
              </w:rPr>
            </w:pPr>
            <w:r w:rsidRPr="0071745A">
              <w:rPr>
                <w:rFonts w:cs="Simplified Arabic"/>
                <w:szCs w:val="20"/>
                <w:rtl/>
                <w:lang w:bidi="ar-JO"/>
              </w:rPr>
              <w:t>15%</w:t>
            </w:r>
          </w:p>
        </w:tc>
      </w:tr>
    </w:tbl>
    <w:p w:rsidR="0063531A" w:rsidRDefault="0063531A" w:rsidP="00AD074B">
      <w:pPr>
        <w:ind w:right="-180"/>
        <w:jc w:val="highKashida"/>
        <w:rPr>
          <w:rFonts w:cs="Simplified Arabic"/>
          <w:b/>
          <w:bCs/>
          <w:rtl/>
          <w:lang w:bidi="ar-JO"/>
        </w:rPr>
      </w:pPr>
    </w:p>
    <w:p w:rsidR="0063531A" w:rsidRDefault="0063531A" w:rsidP="00AD074B">
      <w:pPr>
        <w:ind w:right="-180"/>
        <w:jc w:val="highKashida"/>
        <w:rPr>
          <w:rFonts w:cs="Simplified Arabic"/>
          <w:b/>
          <w:bCs/>
          <w:rtl/>
          <w:lang w:bidi="ar-JO"/>
        </w:rPr>
      </w:pPr>
    </w:p>
    <w:p w:rsidR="0063531A" w:rsidRDefault="0063531A" w:rsidP="00AD074B">
      <w:pPr>
        <w:ind w:right="-180"/>
        <w:jc w:val="highKashida"/>
        <w:rPr>
          <w:rFonts w:cs="Simplified Arabic"/>
          <w:b/>
          <w:bCs/>
          <w:rtl/>
          <w:lang w:bidi="ar-JO"/>
        </w:rPr>
      </w:pPr>
    </w:p>
    <w:p w:rsidR="0063531A" w:rsidRDefault="0063531A" w:rsidP="00AD074B">
      <w:pPr>
        <w:ind w:right="-180"/>
        <w:jc w:val="highKashida"/>
        <w:rPr>
          <w:rFonts w:cs="Simplified Arabic"/>
          <w:b/>
          <w:bCs/>
          <w:rtl/>
          <w:lang w:bidi="ar-JO"/>
        </w:rPr>
      </w:pPr>
    </w:p>
    <w:p w:rsidR="0063531A" w:rsidRDefault="0063531A" w:rsidP="00AD074B">
      <w:pPr>
        <w:ind w:right="-180"/>
        <w:jc w:val="highKashida"/>
        <w:rPr>
          <w:rFonts w:cs="Simplified Arabic"/>
          <w:b/>
          <w:bCs/>
          <w:rtl/>
          <w:lang w:bidi="ar-JO"/>
        </w:rPr>
      </w:pPr>
    </w:p>
    <w:p w:rsidR="009D3149" w:rsidRDefault="009D3149"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r>
        <w:rPr>
          <w:rFonts w:cs="Simplified Arabic"/>
          <w:b/>
          <w:bCs/>
          <w:rtl/>
          <w:lang w:bidi="ar-JO"/>
        </w:rPr>
        <w:t>الأطراف السفلية (نتيجة حادث)</w:t>
      </w:r>
    </w:p>
    <w:tbl>
      <w:tblPr>
        <w:bidiVisual/>
        <w:tblW w:w="0" w:type="auto"/>
        <w:tblLook w:val="01E0" w:firstRow="1" w:lastRow="1" w:firstColumn="1" w:lastColumn="1" w:noHBand="0" w:noVBand="0"/>
      </w:tblPr>
      <w:tblGrid>
        <w:gridCol w:w="4163"/>
        <w:gridCol w:w="4143"/>
      </w:tblGrid>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-بتر الفخذ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50%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-الفقدان التام للقدم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45%</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الفقدان الجزئي للقدم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الشلل التام للطرف السفلي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50%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تصلب الورك مع الالتصاق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-تصلب الركبة مع الالتصاق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-فقدان مادة عظمية من الفخذ أو القدم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50%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-فقدان مادة عظمية من الركبة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-قصر في الطرف السفلي بما لا يقل عن 5 سنتيمترات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30%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-قصر في الطرف السفلي بمقدار 3 إلى 5 سنتيمترات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20%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-البتر الكامل لجميع أصابع القدم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10%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-بتر أربعة أصابع بما فيها الإصبع الكبير للقدم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25%</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-بتر أربعة أصابع من القدم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20%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-تصلب الإصبع الكبير لقدم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10%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-بتر إصبعين من القدم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10%</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-بتر إصبع واحد من القدم غير الإصبع الكبير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5%</w:t>
            </w:r>
          </w:p>
        </w:tc>
      </w:tr>
      <w:tr w:rsidR="00AD074B" w:rsidTr="005763C0">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 xml:space="preserve">-بتر أصابع اليد غير الإبهام والسبابة وتصلب أصابع القدم غير الإصبع الكبير </w:t>
            </w:r>
          </w:p>
        </w:tc>
        <w:tc>
          <w:tcPr>
            <w:tcW w:w="4428" w:type="dxa"/>
            <w:hideMark/>
          </w:tcPr>
          <w:p w:rsidR="00AD074B" w:rsidRDefault="00AD074B" w:rsidP="0063531A">
            <w:pPr>
              <w:spacing w:after="0" w:line="240" w:lineRule="auto"/>
              <w:ind w:right="-180"/>
              <w:jc w:val="highKashida"/>
              <w:rPr>
                <w:rFonts w:eastAsia="SimSun" w:cs="Simplified Arabic"/>
                <w:lang w:bidi="ar-JO"/>
              </w:rPr>
            </w:pPr>
            <w:r>
              <w:rPr>
                <w:rFonts w:cs="Simplified Arabic"/>
                <w:rtl/>
                <w:lang w:bidi="ar-JO"/>
              </w:rPr>
              <w:t>3%</w:t>
            </w:r>
          </w:p>
        </w:tc>
      </w:tr>
    </w:tbl>
    <w:p w:rsidR="0063531A" w:rsidRDefault="00AD074B" w:rsidP="0063531A">
      <w:pPr>
        <w:spacing w:after="0" w:line="240" w:lineRule="auto"/>
        <w:ind w:right="-180"/>
        <w:jc w:val="highKashida"/>
        <w:rPr>
          <w:rFonts w:cs="Simplified Arabic"/>
          <w:rtl/>
          <w:lang w:bidi="ar-JO"/>
        </w:rPr>
      </w:pPr>
      <w:r>
        <w:rPr>
          <w:rFonts w:cs="Simplified Arabic"/>
          <w:rtl/>
          <w:lang w:bidi="ar-JO"/>
        </w:rPr>
        <w:t>-يعطي الحق فقط بـِ 50% من التعويضات التي كانت تترتب ف</w:t>
      </w:r>
      <w:r w:rsidR="0063531A">
        <w:rPr>
          <w:rFonts w:cs="Simplified Arabic"/>
          <w:rtl/>
          <w:lang w:bidi="ar-JO"/>
        </w:rPr>
        <w:t xml:space="preserve">يما لو فقدت الأصابع </w:t>
      </w:r>
      <w:proofErr w:type="gramStart"/>
      <w:r w:rsidR="0063531A">
        <w:rPr>
          <w:rFonts w:cs="Simplified Arabic"/>
          <w:rtl/>
          <w:lang w:bidi="ar-JO"/>
        </w:rPr>
        <w:t>المذكورة .</w:t>
      </w:r>
      <w:proofErr w:type="gramEnd"/>
      <w:r w:rsidR="0063531A">
        <w:rPr>
          <w:rFonts w:cs="Simplified Arabic"/>
          <w:rtl/>
          <w:lang w:bidi="ar-JO"/>
        </w:rPr>
        <w:t xml:space="preserve"> </w:t>
      </w:r>
    </w:p>
    <w:p w:rsidR="0063531A" w:rsidRDefault="0063531A" w:rsidP="0063531A">
      <w:pPr>
        <w:spacing w:after="0"/>
        <w:ind w:right="-180"/>
        <w:jc w:val="highKashida"/>
        <w:rPr>
          <w:rFonts w:cs="Simplified Arabic"/>
          <w:rtl/>
          <w:lang w:bidi="ar-JO"/>
        </w:rPr>
      </w:pPr>
    </w:p>
    <w:p w:rsidR="00AD074B" w:rsidRDefault="00AD074B" w:rsidP="00AD074B">
      <w:pPr>
        <w:ind w:right="-180"/>
        <w:jc w:val="highKashida"/>
        <w:rPr>
          <w:rFonts w:cs="Simplified Arabic"/>
          <w:rtl/>
          <w:lang w:bidi="ar-JO"/>
        </w:rPr>
      </w:pPr>
      <w:r>
        <w:rPr>
          <w:rFonts w:cs="Simplified Arabic"/>
          <w:rtl/>
          <w:lang w:bidi="ar-JO"/>
        </w:rPr>
        <w:t>-كل عجز غير مذكور أعلاه يعوض عنه وفقاً لخطورته وبحد أقصى أعلى نسبة واردة في سلم العجــز</w:t>
      </w:r>
    </w:p>
    <w:p w:rsidR="00AD074B" w:rsidRDefault="00AD074B" w:rsidP="00AD074B">
      <w:pPr>
        <w:ind w:right="-180"/>
        <w:jc w:val="highKashida"/>
        <w:rPr>
          <w:rFonts w:cs="Simplified Arabic"/>
          <w:rtl/>
          <w:lang w:bidi="ar-JO"/>
        </w:rPr>
      </w:pPr>
      <w:r>
        <w:rPr>
          <w:rFonts w:cs="Simplified Arabic"/>
          <w:rtl/>
          <w:lang w:bidi="ar-JO"/>
        </w:rPr>
        <w:t xml:space="preserve">  الجزئي الدائم أعلاه .</w:t>
      </w:r>
    </w:p>
    <w:p w:rsidR="00AD074B" w:rsidRDefault="00AD074B" w:rsidP="00AD074B">
      <w:pPr>
        <w:ind w:right="-180"/>
        <w:jc w:val="highKashida"/>
        <w:rPr>
          <w:rFonts w:cs="Simplified Arabic"/>
          <w:rtl/>
          <w:lang w:bidi="ar-JO"/>
        </w:rPr>
      </w:pPr>
      <w:r>
        <w:rPr>
          <w:rFonts w:cs="Simplified Arabic"/>
          <w:rtl/>
          <w:lang w:bidi="ar-JO"/>
        </w:rPr>
        <w:t>-إن مجموع التعويض المترتب على عدة عجوزات ناتجة عن ذات الحادث يكون مجموع المبالغ المختلفـة</w:t>
      </w:r>
    </w:p>
    <w:p w:rsidR="00AD074B" w:rsidRDefault="00AD074B" w:rsidP="00AD074B">
      <w:pPr>
        <w:ind w:right="-180"/>
        <w:jc w:val="highKashida"/>
        <w:rPr>
          <w:rFonts w:cs="Simplified Arabic"/>
          <w:rtl/>
          <w:lang w:bidi="ar-JO"/>
        </w:rPr>
      </w:pPr>
      <w:r>
        <w:rPr>
          <w:rFonts w:cs="Simplified Arabic"/>
          <w:rtl/>
          <w:lang w:bidi="ar-JO"/>
        </w:rPr>
        <w:t xml:space="preserve">  شريطة ألاّ يتعدى مبلغ التعويض الإجمالي لهذه المنفعة .</w:t>
      </w:r>
    </w:p>
    <w:p w:rsidR="00AD074B" w:rsidRDefault="00AD074B" w:rsidP="00AD074B">
      <w:pPr>
        <w:ind w:right="-180"/>
        <w:jc w:val="highKashida"/>
        <w:rPr>
          <w:rFonts w:cs="Simplified Arabic"/>
          <w:lang w:bidi="ar-JO"/>
        </w:rPr>
      </w:pPr>
    </w:p>
    <w:p w:rsidR="00984CC5" w:rsidRDefault="00984CC5" w:rsidP="00AD074B">
      <w:pPr>
        <w:ind w:right="-180"/>
        <w:jc w:val="highKashida"/>
        <w:rPr>
          <w:rFonts w:cs="Simplified Arabic"/>
          <w:rtl/>
          <w:lang w:bidi="ar-JO"/>
        </w:rPr>
      </w:pPr>
    </w:p>
    <w:p w:rsidR="009D3149" w:rsidRDefault="009D3149" w:rsidP="00AD074B">
      <w:pPr>
        <w:ind w:right="-180"/>
        <w:jc w:val="highKashida"/>
        <w:rPr>
          <w:rFonts w:cs="Simplified Arabic"/>
          <w:rtl/>
          <w:lang w:bidi="ar-JO"/>
        </w:rPr>
      </w:pPr>
    </w:p>
    <w:p w:rsidR="009D3149" w:rsidRDefault="009D3149" w:rsidP="00AD074B">
      <w:pPr>
        <w:ind w:right="-180"/>
        <w:jc w:val="highKashida"/>
        <w:rPr>
          <w:rFonts w:cs="Simplified Arabic"/>
          <w:rtl/>
          <w:lang w:bidi="ar-JO"/>
        </w:rPr>
      </w:pPr>
    </w:p>
    <w:p w:rsidR="00AD074B" w:rsidRDefault="00AD074B" w:rsidP="00760824">
      <w:pPr>
        <w:spacing w:after="0"/>
        <w:ind w:right="-180"/>
        <w:jc w:val="center"/>
        <w:rPr>
          <w:rFonts w:cs="Simplified Arabic"/>
          <w:b/>
          <w:bCs/>
          <w:u w:val="single"/>
          <w:rtl/>
          <w:lang w:bidi="ar-JO"/>
        </w:rPr>
      </w:pPr>
      <w:r>
        <w:rPr>
          <w:rFonts w:cs="Simplified Arabic"/>
          <w:b/>
          <w:bCs/>
          <w:u w:val="single"/>
          <w:rtl/>
          <w:lang w:bidi="ar-JO"/>
        </w:rPr>
        <w:t>م</w:t>
      </w:r>
      <w:r>
        <w:rPr>
          <w:rFonts w:cs="Simplified Arabic" w:hint="cs"/>
          <w:b/>
          <w:bCs/>
          <w:u w:val="single"/>
          <w:rtl/>
          <w:lang w:bidi="ar-JO"/>
        </w:rPr>
        <w:t>ـــــــــــــــــــــــــــ</w:t>
      </w:r>
      <w:r>
        <w:rPr>
          <w:rFonts w:cs="Simplified Arabic"/>
          <w:b/>
          <w:bCs/>
          <w:u w:val="single"/>
          <w:rtl/>
          <w:lang w:bidi="ar-JO"/>
        </w:rPr>
        <w:t>ـــرض</w:t>
      </w:r>
    </w:p>
    <w:p w:rsidR="00AD074B" w:rsidRDefault="00AD074B" w:rsidP="00760824">
      <w:pPr>
        <w:spacing w:after="0"/>
        <w:ind w:right="-180"/>
        <w:jc w:val="highKashida"/>
        <w:rPr>
          <w:rFonts w:cs="Simplified Arabic"/>
          <w:b/>
          <w:bCs/>
          <w:rtl/>
          <w:lang w:bidi="ar-JO"/>
        </w:rPr>
      </w:pPr>
      <w:r>
        <w:rPr>
          <w:rFonts w:cs="Simplified Arabic"/>
          <w:b/>
          <w:bCs/>
          <w:rtl/>
          <w:lang w:bidi="ar-JO"/>
        </w:rPr>
        <w:t>العجز الكلي الدائم (نتيجة مرض)</w:t>
      </w:r>
    </w:p>
    <w:tbl>
      <w:tblPr>
        <w:bidiVisual/>
        <w:tblW w:w="0" w:type="auto"/>
        <w:tblLook w:val="01E0" w:firstRow="1" w:lastRow="1" w:firstColumn="1" w:lastColumn="1" w:noHBand="0" w:noVBand="0"/>
      </w:tblPr>
      <w:tblGrid>
        <w:gridCol w:w="4155"/>
        <w:gridCol w:w="4151"/>
      </w:tblGrid>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-الفقدان التام للإبصار بكلتا ا</w:t>
            </w:r>
            <w:r w:rsidR="0063531A">
              <w:rPr>
                <w:rFonts w:cs="Simplified Arabic"/>
                <w:rtl/>
                <w:lang w:bidi="ar-JO"/>
              </w:rPr>
              <w:t xml:space="preserve">لعينين فقداناً غير قابل للشفاء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-فقدان كلتا الذراعين أو كلتا اليدين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-نزع الفك السفلي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-فقدان ذراع واحدة وساق واحدة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-فقدان ذراع واحدة وقدم واحدة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-فقدان يد واحدة وقدم واحدة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-فقدان يد واحدة وساق واحدة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-فقدان كلا الساقين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فقدان كلا القدمين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-الخلل العقلي غير القابل للشفاء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-أي عجز كلي تقدره اللجنة الطبية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100%</w:t>
            </w:r>
          </w:p>
        </w:tc>
      </w:tr>
    </w:tbl>
    <w:p w:rsidR="00AD074B" w:rsidRDefault="00AD074B" w:rsidP="00760824">
      <w:pPr>
        <w:spacing w:after="0"/>
        <w:ind w:right="-180"/>
        <w:jc w:val="highKashida"/>
        <w:rPr>
          <w:rFonts w:cs="Simplified Arabic"/>
          <w:b/>
          <w:bCs/>
          <w:rtl/>
          <w:lang w:bidi="ar-JO"/>
        </w:rPr>
      </w:pPr>
      <w:r>
        <w:rPr>
          <w:rFonts w:cs="Simplified Arabic"/>
          <w:b/>
          <w:bCs/>
          <w:rtl/>
          <w:lang w:bidi="ar-JO"/>
        </w:rPr>
        <w:t>العجز الجزئي الدائم (نتيجة مرض)</w:t>
      </w:r>
    </w:p>
    <w:p w:rsidR="00AD074B" w:rsidRDefault="00AD074B" w:rsidP="00760824">
      <w:pPr>
        <w:spacing w:after="0"/>
        <w:ind w:right="-180"/>
        <w:jc w:val="highKashida"/>
        <w:rPr>
          <w:rFonts w:cs="Simplified Arabic"/>
          <w:b/>
          <w:bCs/>
          <w:rtl/>
          <w:lang w:bidi="ar-JO"/>
        </w:rPr>
      </w:pPr>
      <w:r>
        <w:rPr>
          <w:rFonts w:cs="Simplified Arabic"/>
          <w:b/>
          <w:bCs/>
          <w:rtl/>
          <w:lang w:bidi="ar-JO"/>
        </w:rPr>
        <w:t>الــــرأس</w:t>
      </w:r>
    </w:p>
    <w:tbl>
      <w:tblPr>
        <w:bidiVisual/>
        <w:tblW w:w="0" w:type="auto"/>
        <w:tblLook w:val="01E0" w:firstRow="1" w:lastRow="1" w:firstColumn="1" w:lastColumn="1" w:noHBand="0" w:noVBand="0"/>
      </w:tblPr>
      <w:tblGrid>
        <w:gridCol w:w="4160"/>
        <w:gridCol w:w="4146"/>
      </w:tblGrid>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فقدان مادة عظمية في الجمجمة بكامل سماكتها .</w:t>
            </w:r>
          </w:p>
        </w:tc>
        <w:tc>
          <w:tcPr>
            <w:tcW w:w="4428" w:type="dxa"/>
          </w:tcPr>
          <w:p w:rsidR="00AD074B" w:rsidRDefault="00AD074B" w:rsidP="005763C0">
            <w:pPr>
              <w:ind w:right="-180"/>
              <w:jc w:val="highKashida"/>
              <w:rPr>
                <w:rFonts w:eastAsia="SimSun" w:cs="Simplified Arabic"/>
                <w:lang w:bidi="ar-JO"/>
              </w:rPr>
            </w:pP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-سطح حده الأدنى 6 سم2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-سطح بين 3-6سم2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20%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-سطح يقل عن 3سم2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-فقدان عين واحدة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-الفقد الكامل لعين واحدة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50%</w:t>
            </w:r>
          </w:p>
        </w:tc>
      </w:tr>
    </w:tbl>
    <w:p w:rsidR="00760824" w:rsidRDefault="00760824" w:rsidP="00AD074B">
      <w:pPr>
        <w:ind w:right="-180"/>
        <w:jc w:val="highKashida"/>
        <w:rPr>
          <w:rFonts w:cs="Simplified Arabic"/>
          <w:b/>
          <w:bCs/>
          <w:rtl/>
          <w:lang w:bidi="ar-JO"/>
        </w:rPr>
      </w:pPr>
    </w:p>
    <w:p w:rsidR="00760824" w:rsidRDefault="00760824" w:rsidP="00AD074B">
      <w:pPr>
        <w:ind w:right="-180"/>
        <w:jc w:val="highKashida"/>
        <w:rPr>
          <w:rFonts w:cs="Simplified Arabic"/>
          <w:b/>
          <w:bCs/>
          <w:rtl/>
          <w:lang w:bidi="ar-JO"/>
        </w:rPr>
      </w:pPr>
    </w:p>
    <w:p w:rsidR="00E46E09" w:rsidRDefault="00E46E09" w:rsidP="00AD074B">
      <w:pPr>
        <w:ind w:right="-180"/>
        <w:jc w:val="highKashida"/>
        <w:rPr>
          <w:rFonts w:cs="Simplified Arabic"/>
          <w:b/>
          <w:bCs/>
          <w:rtl/>
          <w:lang w:bidi="ar-JO"/>
        </w:rPr>
      </w:pPr>
    </w:p>
    <w:p w:rsidR="00760824" w:rsidRDefault="00760824" w:rsidP="00AD074B">
      <w:pPr>
        <w:ind w:right="-180"/>
        <w:jc w:val="highKashida"/>
        <w:rPr>
          <w:rFonts w:cs="Simplified Arabic"/>
          <w:b/>
          <w:bCs/>
          <w:rtl/>
          <w:lang w:bidi="ar-JO"/>
        </w:rPr>
      </w:pPr>
    </w:p>
    <w:p w:rsidR="00AD074B" w:rsidRDefault="00AD074B" w:rsidP="00760824">
      <w:pPr>
        <w:spacing w:after="0"/>
        <w:ind w:right="-180"/>
        <w:jc w:val="highKashida"/>
        <w:rPr>
          <w:rFonts w:cs="Simplified Arabic"/>
          <w:b/>
          <w:bCs/>
          <w:rtl/>
          <w:lang w:bidi="ar-JO"/>
        </w:rPr>
      </w:pPr>
      <w:r>
        <w:rPr>
          <w:rFonts w:cs="Simplified Arabic"/>
          <w:b/>
          <w:bCs/>
          <w:rtl/>
          <w:lang w:bidi="ar-JO"/>
        </w:rPr>
        <w:t>الأطراف العلوية (نتيجة مرض)</w:t>
      </w:r>
    </w:p>
    <w:tbl>
      <w:tblPr>
        <w:bidiVisual/>
        <w:tblW w:w="0" w:type="auto"/>
        <w:tblLook w:val="01E0" w:firstRow="1" w:lastRow="1" w:firstColumn="1" w:lastColumn="1" w:noHBand="0" w:noVBand="0"/>
      </w:tblPr>
      <w:tblGrid>
        <w:gridCol w:w="4162"/>
        <w:gridCol w:w="4144"/>
      </w:tblGrid>
      <w:tr w:rsidR="00AD074B" w:rsidTr="005763C0">
        <w:tc>
          <w:tcPr>
            <w:tcW w:w="4428" w:type="dxa"/>
          </w:tcPr>
          <w:p w:rsidR="00AD074B" w:rsidRDefault="00AD074B" w:rsidP="00760824">
            <w:pPr>
              <w:spacing w:after="0"/>
              <w:ind w:right="-180"/>
              <w:jc w:val="highKashida"/>
              <w:rPr>
                <w:rFonts w:eastAsia="SimSun" w:cs="Simplified Arabic"/>
                <w:lang w:bidi="ar-JO"/>
              </w:rPr>
            </w:pPr>
          </w:p>
        </w:tc>
        <w:tc>
          <w:tcPr>
            <w:tcW w:w="4428" w:type="dxa"/>
          </w:tcPr>
          <w:p w:rsidR="00AD074B" w:rsidRDefault="00AD074B" w:rsidP="00760824">
            <w:pPr>
              <w:spacing w:after="0"/>
              <w:ind w:right="-180"/>
              <w:jc w:val="highKashida"/>
              <w:rPr>
                <w:rFonts w:eastAsia="SimSun" w:cs="Simplified Arabic"/>
                <w:lang w:bidi="ar-JO"/>
              </w:rPr>
            </w:pP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-فقدان مادة عظمية في الذراع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-فقدان ذراع أو يد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60%</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-الفقد الكامل للإبهام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20%</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-فقدان السلامية الظفرية للإبهام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10%</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-الفقد الكامل للسبابة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15%</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-فقدان السلامية الظفرية للسبابة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10%</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-الفقد الكامل للإبهام والسبابة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35%</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-فقدان الإبهام وإصبع غير السبابة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25%</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-فقدان إصبعين غير الإبهام وغير السبابة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25%</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-فقدان ثلاثة أصابع غير الإبهام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20%</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-فقدان أربعة أصابع تشمل الإبهام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45%</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-فقدان أربعة أصابع لا تشمل الإبهام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-فقدان الوسطى فقط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10%</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-الفقد الكامل للخنصر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10%</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-الفقد الكامل للبنصر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10%</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-الفقدان التام لإصبع الإبهام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15%</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-الفقدان الجزئي لإصبع للإبهام (السلامية الظفرية)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5%</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-بتر سلاميتين من إصبع السبابة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8%</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-بتر السلامية الظفرية لإصبع السبابة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3%</w:t>
            </w:r>
          </w:p>
        </w:tc>
      </w:tr>
      <w:tr w:rsidR="00AD074B" w:rsidTr="005763C0">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-بتر ثلاثة أصابع غير إصبع الإبهام وإصبع السبابة .</w:t>
            </w:r>
          </w:p>
        </w:tc>
        <w:tc>
          <w:tcPr>
            <w:tcW w:w="4428" w:type="dxa"/>
            <w:hideMark/>
          </w:tcPr>
          <w:p w:rsidR="00AD074B" w:rsidRDefault="00AD074B" w:rsidP="00760824">
            <w:pPr>
              <w:spacing w:after="0"/>
              <w:ind w:right="-180"/>
              <w:jc w:val="highKashida"/>
              <w:rPr>
                <w:rFonts w:eastAsia="SimSun" w:cs="Simplified Arabic"/>
                <w:lang w:bidi="ar-JO"/>
              </w:rPr>
            </w:pPr>
            <w:r>
              <w:rPr>
                <w:rFonts w:cs="Simplified Arabic"/>
                <w:rtl/>
                <w:lang w:bidi="ar-JO"/>
              </w:rPr>
              <w:t>15%</w:t>
            </w:r>
          </w:p>
        </w:tc>
      </w:tr>
    </w:tbl>
    <w:p w:rsidR="00AD074B" w:rsidRDefault="00AD074B" w:rsidP="00760824">
      <w:pPr>
        <w:spacing w:after="0"/>
        <w:ind w:right="-180"/>
        <w:jc w:val="highKashida"/>
        <w:rPr>
          <w:rFonts w:cs="Simplified Arabic"/>
          <w:b/>
          <w:bCs/>
          <w:lang w:bidi="ar-JO"/>
        </w:rPr>
      </w:pPr>
    </w:p>
    <w:p w:rsidR="00984CC5" w:rsidRDefault="00984CC5" w:rsidP="00760824">
      <w:pPr>
        <w:spacing w:after="0"/>
        <w:ind w:right="-180"/>
        <w:jc w:val="highKashida"/>
        <w:rPr>
          <w:rFonts w:cs="Simplified Arabic"/>
          <w:b/>
          <w:bCs/>
          <w:lang w:bidi="ar-JO"/>
        </w:rPr>
      </w:pPr>
    </w:p>
    <w:p w:rsidR="00984CC5" w:rsidRDefault="00984CC5" w:rsidP="00AD074B">
      <w:pPr>
        <w:ind w:right="-180"/>
        <w:jc w:val="highKashida"/>
        <w:rPr>
          <w:rFonts w:cs="Simplified Arabic"/>
          <w:b/>
          <w:bCs/>
          <w:rtl/>
          <w:lang w:bidi="ar-JO"/>
        </w:rPr>
      </w:pPr>
    </w:p>
    <w:p w:rsidR="00760824" w:rsidRDefault="00760824" w:rsidP="00AD074B">
      <w:pPr>
        <w:ind w:right="-180"/>
        <w:jc w:val="highKashida"/>
        <w:rPr>
          <w:rFonts w:cs="Simplified Arabic"/>
          <w:b/>
          <w:bCs/>
          <w:rtl/>
          <w:lang w:bidi="ar-JO"/>
        </w:rPr>
      </w:pPr>
    </w:p>
    <w:p w:rsidR="00760824" w:rsidRDefault="00760824" w:rsidP="00AD074B">
      <w:pPr>
        <w:ind w:right="-180"/>
        <w:jc w:val="highKashida"/>
        <w:rPr>
          <w:rFonts w:cs="Simplified Arabic"/>
          <w:b/>
          <w:bCs/>
          <w:rtl/>
          <w:lang w:bidi="ar-JO"/>
        </w:rPr>
      </w:pPr>
    </w:p>
    <w:p w:rsidR="00E46E09" w:rsidRDefault="00E46E09" w:rsidP="00AD074B">
      <w:pPr>
        <w:ind w:right="-180"/>
        <w:jc w:val="highKashida"/>
        <w:rPr>
          <w:rFonts w:cs="Simplified Arabic"/>
          <w:b/>
          <w:bCs/>
          <w:rtl/>
          <w:lang w:bidi="ar-JO"/>
        </w:rPr>
      </w:pPr>
    </w:p>
    <w:p w:rsidR="00E46E09" w:rsidRDefault="00E46E09" w:rsidP="00AD074B">
      <w:pPr>
        <w:ind w:right="-180"/>
        <w:jc w:val="highKashida"/>
        <w:rPr>
          <w:rFonts w:cs="Simplified Arabic"/>
          <w:b/>
          <w:bCs/>
          <w:rtl/>
          <w:lang w:bidi="ar-JO"/>
        </w:rPr>
      </w:pPr>
    </w:p>
    <w:p w:rsidR="00AD074B" w:rsidRDefault="00AD074B" w:rsidP="00AD074B">
      <w:pPr>
        <w:ind w:right="-180"/>
        <w:jc w:val="highKashida"/>
        <w:rPr>
          <w:rFonts w:cs="Simplified Arabic"/>
          <w:b/>
          <w:bCs/>
          <w:rtl/>
          <w:lang w:bidi="ar-JO"/>
        </w:rPr>
      </w:pPr>
      <w:r>
        <w:rPr>
          <w:rFonts w:cs="Simplified Arabic"/>
          <w:b/>
          <w:bCs/>
          <w:rtl/>
          <w:lang w:bidi="ar-JO"/>
        </w:rPr>
        <w:t>الأطراف السفلية (نتيجة مرض)</w:t>
      </w:r>
    </w:p>
    <w:tbl>
      <w:tblPr>
        <w:bidiVisual/>
        <w:tblW w:w="0" w:type="auto"/>
        <w:tblLook w:val="01E0" w:firstRow="1" w:lastRow="1" w:firstColumn="1" w:lastColumn="1" w:noHBand="0" w:noVBand="0"/>
      </w:tblPr>
      <w:tblGrid>
        <w:gridCol w:w="4164"/>
        <w:gridCol w:w="4142"/>
      </w:tblGrid>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-بتر الفخذ.</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50%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-الفقدان التام للقدم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45%</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-الفقدان الجزئي للقدم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-الفقدان الجزئي للقدم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35%</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-فقدان مادة عظمية من الفخذ أو القدم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50%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-فقدان مادة عظمية من الركبة.</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40%</w:t>
            </w:r>
          </w:p>
        </w:tc>
      </w:tr>
      <w:tr w:rsidR="00AD074B" w:rsidTr="005763C0">
        <w:tc>
          <w:tcPr>
            <w:tcW w:w="4428" w:type="dxa"/>
            <w:hideMark/>
          </w:tcPr>
          <w:p w:rsidR="00AD074B" w:rsidRDefault="00AD074B" w:rsidP="00ED3909">
            <w:pPr>
              <w:ind w:right="-180"/>
              <w:jc w:val="highKashida"/>
              <w:rPr>
                <w:rFonts w:eastAsia="SimSun" w:cs="Simplified Arabic"/>
                <w:lang w:bidi="ar-JO"/>
              </w:rPr>
            </w:pPr>
            <w:r>
              <w:rPr>
                <w:rFonts w:cs="Simplified Arabic"/>
                <w:rtl/>
                <w:lang w:bidi="ar-JO"/>
              </w:rPr>
              <w:t xml:space="preserve">-فقدان مادة عظمية من الركية وعدم تأثيره على حركة الساق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20%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-قصر في الطرف السفلي بما لا يقل عن 5 سنتمترات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30%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-قصر في الطرف السفلي بمقدار 3 إلى 5 سنتمترات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20%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-قصر في الطرف السفلي بمقدار 1 إلى 3 سنتمترات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-البتر الكامل لجميع أصابع القدم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25%</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-بتر أربعة أصابع بما فيها الإصبع الكبير للقدم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20%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-بتر أربعة أصابع من القدم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10%</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بتر إصبعين من القدم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5%</w:t>
            </w: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-بتر إصبع واحد من القدم غير الإصبع الكبير .</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3%</w:t>
            </w:r>
          </w:p>
        </w:tc>
      </w:tr>
      <w:tr w:rsidR="00AD074B" w:rsidTr="005763C0">
        <w:tc>
          <w:tcPr>
            <w:tcW w:w="4428" w:type="dxa"/>
            <w:hideMark/>
          </w:tcPr>
          <w:p w:rsidR="00AD074B" w:rsidRDefault="00AD074B" w:rsidP="005763C0">
            <w:pPr>
              <w:ind w:right="-180"/>
              <w:jc w:val="highKashida"/>
              <w:rPr>
                <w:rFonts w:eastAsia="SimSun" w:cs="Simplified Arabic"/>
                <w:rtl/>
                <w:lang w:bidi="ar-JO"/>
              </w:rPr>
            </w:pPr>
            <w:r>
              <w:rPr>
                <w:rFonts w:cs="Simplified Arabic"/>
                <w:rtl/>
                <w:lang w:bidi="ar-JO"/>
              </w:rPr>
              <w:t xml:space="preserve">-بتر أصابع اليد غير الإبهام والسبابة وتصلب أصابع الـــقدم </w:t>
            </w:r>
          </w:p>
          <w:p w:rsidR="00AD074B" w:rsidRPr="00ED3909" w:rsidRDefault="00AD074B" w:rsidP="00ED3909">
            <w:pPr>
              <w:ind w:right="-180"/>
              <w:jc w:val="highKashida"/>
              <w:rPr>
                <w:rFonts w:cs="Simplified Arabic"/>
                <w:lang w:bidi="ar-JO"/>
              </w:rPr>
            </w:pPr>
            <w:r>
              <w:rPr>
                <w:rFonts w:cs="Simplified Arabic"/>
                <w:rtl/>
                <w:lang w:bidi="ar-JO"/>
              </w:rPr>
              <w:t>غير الإصبع الكبير يعطي الحق بـِ 50% من التعويضات التـي</w:t>
            </w:r>
            <w:r w:rsidR="00ED3909">
              <w:rPr>
                <w:rFonts w:cs="Simplified Arabic"/>
                <w:rtl/>
                <w:lang w:bidi="ar-JO"/>
              </w:rPr>
              <w:t xml:space="preserve"> كانت تترتب فيما لو فقدت الأصابع المذكورة .</w:t>
            </w:r>
          </w:p>
        </w:tc>
        <w:tc>
          <w:tcPr>
            <w:tcW w:w="4428" w:type="dxa"/>
          </w:tcPr>
          <w:p w:rsidR="00AD074B" w:rsidRDefault="00AD074B" w:rsidP="005763C0">
            <w:pPr>
              <w:ind w:right="-180"/>
              <w:jc w:val="highKashida"/>
              <w:rPr>
                <w:rFonts w:eastAsia="SimSun" w:cs="Simplified Arabic"/>
                <w:lang w:bidi="ar-JO"/>
              </w:rPr>
            </w:pPr>
          </w:p>
        </w:tc>
      </w:tr>
      <w:tr w:rsidR="00AD074B" w:rsidTr="005763C0">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-أي عجز آخر حسب التقرير الطبي من اللجنة الطبية</w:t>
            </w:r>
          </w:p>
        </w:tc>
        <w:tc>
          <w:tcPr>
            <w:tcW w:w="4428" w:type="dxa"/>
            <w:hideMark/>
          </w:tcPr>
          <w:p w:rsidR="00AD074B" w:rsidRDefault="00AD074B" w:rsidP="005763C0">
            <w:pPr>
              <w:ind w:right="-180"/>
              <w:jc w:val="highKashida"/>
              <w:rPr>
                <w:rFonts w:eastAsia="SimSun" w:cs="Simplified Arabic"/>
                <w:lang w:bidi="ar-JO"/>
              </w:rPr>
            </w:pPr>
            <w:r>
              <w:rPr>
                <w:rFonts w:cs="Simplified Arabic"/>
                <w:rtl/>
                <w:lang w:bidi="ar-JO"/>
              </w:rPr>
              <w:t>نسبة تحددها اللجنة الطبية</w:t>
            </w:r>
          </w:p>
        </w:tc>
      </w:tr>
    </w:tbl>
    <w:p w:rsidR="00AD074B" w:rsidRDefault="00AD074B" w:rsidP="00AD074B">
      <w:pPr>
        <w:ind w:left="360" w:right="-180"/>
        <w:jc w:val="highKashida"/>
        <w:rPr>
          <w:rFonts w:eastAsia="SimSun" w:cs="Simplified Arabic"/>
          <w:rtl/>
          <w:lang w:bidi="ar-JO"/>
        </w:rPr>
      </w:pPr>
    </w:p>
    <w:p w:rsidR="00041082" w:rsidRDefault="00041082">
      <w:pPr>
        <w:rPr>
          <w:rtl/>
        </w:rPr>
      </w:pPr>
    </w:p>
    <w:p w:rsidR="007B1F0B" w:rsidRDefault="007B1F0B">
      <w:pPr>
        <w:rPr>
          <w:rtl/>
        </w:rPr>
      </w:pPr>
    </w:p>
    <w:p w:rsidR="005763C0" w:rsidRDefault="005763C0">
      <w:pPr>
        <w:rPr>
          <w:rtl/>
        </w:rPr>
      </w:pPr>
    </w:p>
    <w:p w:rsidR="005763C0" w:rsidRDefault="005763C0" w:rsidP="005763C0">
      <w:pPr>
        <w:jc w:val="center"/>
        <w:rPr>
          <w:rFonts w:ascii="Simplified Arabic" w:hAnsi="Simplified Arabic" w:cs="Simplified Arabic"/>
          <w:b/>
          <w:bCs/>
          <w:i/>
          <w:iCs/>
          <w:sz w:val="21"/>
          <w:szCs w:val="21"/>
          <w:u w:val="single"/>
          <w:rtl/>
        </w:rPr>
      </w:pPr>
    </w:p>
    <w:p w:rsidR="00E46E09" w:rsidRDefault="00E46E09" w:rsidP="005763C0">
      <w:pPr>
        <w:jc w:val="center"/>
        <w:rPr>
          <w:rFonts w:ascii="Simplified Arabic" w:hAnsi="Simplified Arabic" w:cs="Simplified Arabic"/>
          <w:b/>
          <w:bCs/>
          <w:i/>
          <w:iCs/>
          <w:sz w:val="21"/>
          <w:szCs w:val="21"/>
          <w:u w:val="single"/>
          <w:rtl/>
        </w:rPr>
      </w:pPr>
    </w:p>
    <w:p w:rsidR="005763C0" w:rsidRPr="00760824" w:rsidRDefault="005763C0" w:rsidP="00760824">
      <w:pPr>
        <w:jc w:val="center"/>
        <w:rPr>
          <w:rFonts w:ascii="Simplified Arabic" w:hAnsi="Simplified Arabic" w:cs="Simplified Arabic"/>
          <w:b/>
          <w:bCs/>
          <w:sz w:val="21"/>
          <w:szCs w:val="21"/>
          <w:u w:val="single"/>
          <w:rtl/>
        </w:rPr>
      </w:pPr>
      <w:r w:rsidRPr="004E4379">
        <w:rPr>
          <w:rFonts w:ascii="Simplified Arabic" w:hAnsi="Simplified Arabic" w:cs="Simplified Arabic"/>
          <w:b/>
          <w:bCs/>
          <w:sz w:val="21"/>
          <w:szCs w:val="21"/>
          <w:u w:val="single"/>
          <w:rtl/>
        </w:rPr>
        <w:t>الشـــــــــــــــــــــــــــــــــــــــــــــروط العامــــــــــــ</w:t>
      </w:r>
      <w:r w:rsidR="00760824">
        <w:rPr>
          <w:rFonts w:ascii="Simplified Arabic" w:hAnsi="Simplified Arabic" w:cs="Simplified Arabic"/>
          <w:b/>
          <w:bCs/>
          <w:sz w:val="21"/>
          <w:szCs w:val="21"/>
          <w:u w:val="single"/>
          <w:rtl/>
        </w:rPr>
        <w:t>ــــــــــــــــــــــــــــــة</w:t>
      </w:r>
    </w:p>
    <w:p w:rsidR="005763C0" w:rsidRPr="004E4379"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1- أ-يقدم العرض على النموذج المقرر-إن وجد- مطبوعاً أو مكتوباً بخـط واضـح خــــــــال </w:t>
      </w:r>
    </w:p>
    <w:p w:rsidR="005763C0" w:rsidRPr="004E4379"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من الطمس أو التعديل أو الإضافة، إلاّ إذا اقتضت الضرورة ذلك، وعندها على المشترك إرفـــاق        تعديلاته مهما كانت على ورقة منفصلة، ويشير لها بوضوح على النموذج المقرر.</w:t>
      </w:r>
    </w:p>
    <w:p w:rsidR="005763C0" w:rsidRPr="004E4379" w:rsidRDefault="005763C0" w:rsidP="005763C0">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 ب-لا تقبل العروض غير الموقعة من مقدميها أو وكلائهم القانونيين أو التي قدمت بعد الموعـــد المحدد لتقديمها.</w:t>
      </w:r>
    </w:p>
    <w:p w:rsidR="005763C0" w:rsidRPr="004E4379"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ج-لا يجوز للمشترك إدخال أي تعديل أو إجراء أي تبديل في نموذج عرض للمناقصة أو أي مــن وثائق المناقصة المرفقة بها، باستثناء تعبئة المواقع المطلـــوب تعبئتهــــــــا، </w:t>
      </w:r>
      <w:proofErr w:type="gramStart"/>
      <w:r w:rsidRPr="004E4379">
        <w:rPr>
          <w:rFonts w:ascii="Simplified Arabic" w:hAnsi="Simplified Arabic" w:cs="Simplified Arabic"/>
          <w:sz w:val="21"/>
          <w:szCs w:val="21"/>
          <w:rtl/>
        </w:rPr>
        <w:t>وإذا  أجرى</w:t>
      </w:r>
      <w:proofErr w:type="gramEnd"/>
      <w:r w:rsidRPr="004E4379">
        <w:rPr>
          <w:rFonts w:ascii="Simplified Arabic" w:hAnsi="Simplified Arabic" w:cs="Simplified Arabic"/>
          <w:sz w:val="21"/>
          <w:szCs w:val="21"/>
          <w:rtl/>
        </w:rPr>
        <w:t xml:space="preserve"> المشترك أياً من تلك التعديلات أو التبديلات، أو إذا أخل بأي من هذه التعليمات، فيجــوز  للجنة إهمال عرضه، وإذا أراد المشترك تقديم بعض الشروط أو التحفظات أو البدائل التــــي تناسبه، فإن باستطاعته تضمين ذلك في مذكرة خاصة منفصلة ترفق بالعرض، ويحق للجنة في هذه الحالـة القبول أو الرفض.</w:t>
      </w:r>
    </w:p>
    <w:p w:rsidR="005763C0" w:rsidRPr="004E4379"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د-يقدم العرض على ثلاثة نسخ </w:t>
      </w:r>
      <w:proofErr w:type="gramStart"/>
      <w:r w:rsidRPr="004E4379">
        <w:rPr>
          <w:rFonts w:ascii="Simplified Arabic" w:hAnsi="Simplified Arabic" w:cs="Simplified Arabic"/>
          <w:sz w:val="21"/>
          <w:szCs w:val="21"/>
          <w:rtl/>
        </w:rPr>
        <w:t>( أصل</w:t>
      </w:r>
      <w:proofErr w:type="gramEnd"/>
      <w:r w:rsidRPr="004E4379">
        <w:rPr>
          <w:rFonts w:ascii="Simplified Arabic" w:hAnsi="Simplified Arabic" w:cs="Simplified Arabic"/>
          <w:sz w:val="21"/>
          <w:szCs w:val="21"/>
          <w:rtl/>
        </w:rPr>
        <w:t xml:space="preserve"> وصورتين ) توضع كل نسخة في مغلف منفصل وترفق بالمغلف الذي يحتوي على التأمين الخاص بدخول العطاء، وتوضع جميعها في مغلف مختوم يرسل باســـــم  لجنة العطاءات المركزية-جامعة الحسين بن طلال) ومكتوب عليه بخط واضح اسم المشتـــرك    وعنوانه ورقم دعوة العطاء ونوع اللوازم والأشغال أو المواد المكتبية.</w:t>
      </w:r>
    </w:p>
    <w:p w:rsidR="005763C0" w:rsidRPr="004E4379" w:rsidRDefault="005763C0" w:rsidP="005763C0">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2-على المشترك أن يبين في عرضه عنواناً ثابتاً ترسل إليه جميع المراسلات المتعلقة بالعطاء، وعليه أن   يبلغ اللجنة بكتاب مسجل عن أي تغيير أو تعديل في عنوانه، وإلاّ فإنها لن تكون ملزمة بمراعاة </w:t>
      </w:r>
      <w:proofErr w:type="gramStart"/>
      <w:r w:rsidRPr="004E4379">
        <w:rPr>
          <w:rFonts w:ascii="Simplified Arabic" w:hAnsi="Simplified Arabic" w:cs="Simplified Arabic"/>
          <w:sz w:val="21"/>
          <w:szCs w:val="21"/>
          <w:rtl/>
        </w:rPr>
        <w:t>هـذا  التغيير</w:t>
      </w:r>
      <w:proofErr w:type="gramEnd"/>
      <w:r w:rsidRPr="004E4379">
        <w:rPr>
          <w:rFonts w:ascii="Simplified Arabic" w:hAnsi="Simplified Arabic" w:cs="Simplified Arabic"/>
          <w:sz w:val="21"/>
          <w:szCs w:val="21"/>
          <w:rtl/>
        </w:rPr>
        <w:t xml:space="preserve"> أو التعديل، وتعدّ جميع المراسلات إلى العنوان المذكور أو المرسلة له بالبريد كأنهـا وصلـت  فعلاً وسلمت في حينها.</w:t>
      </w:r>
    </w:p>
    <w:p w:rsidR="005763C0" w:rsidRPr="004E4379" w:rsidRDefault="005763C0" w:rsidP="005763C0">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3-أ-على المشترك أن يضع أسعاره رقماً وكتابة على النموذج -إن وجد- ويُرفض أي عرض يُحدث فيه المشترك تغييراً أو عدم وضوح في أسعاره، واللجنة غير مسؤولة عن أي خطأ يرتكبه المشترك عن وضع </w:t>
      </w:r>
      <w:proofErr w:type="spellStart"/>
      <w:r w:rsidRPr="004E4379">
        <w:rPr>
          <w:rFonts w:ascii="Simplified Arabic" w:hAnsi="Simplified Arabic" w:cs="Simplified Arabic"/>
          <w:sz w:val="21"/>
          <w:szCs w:val="21"/>
          <w:rtl/>
        </w:rPr>
        <w:t>اسعارة</w:t>
      </w:r>
      <w:proofErr w:type="spellEnd"/>
      <w:r w:rsidRPr="004E4379">
        <w:rPr>
          <w:rFonts w:ascii="Simplified Arabic" w:hAnsi="Simplified Arabic" w:cs="Simplified Arabic"/>
          <w:sz w:val="21"/>
          <w:szCs w:val="21"/>
          <w:rtl/>
        </w:rPr>
        <w:t>.</w:t>
      </w:r>
    </w:p>
    <w:p w:rsidR="005763C0" w:rsidRPr="004E4379"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ب-لا تتحمل الجامعة أي رسوم إضافية أو تعويض جراء ارتفاع أسعار المواد والتجهيزات أو </w:t>
      </w:r>
      <w:proofErr w:type="gramStart"/>
      <w:r w:rsidRPr="004E4379">
        <w:rPr>
          <w:rFonts w:ascii="Simplified Arabic" w:hAnsi="Simplified Arabic" w:cs="Simplified Arabic"/>
          <w:sz w:val="21"/>
          <w:szCs w:val="21"/>
          <w:rtl/>
        </w:rPr>
        <w:t>أجـور  الأيدي</w:t>
      </w:r>
      <w:proofErr w:type="gramEnd"/>
      <w:r w:rsidRPr="004E4379">
        <w:rPr>
          <w:rFonts w:ascii="Simplified Arabic" w:hAnsi="Simplified Arabic" w:cs="Simplified Arabic"/>
          <w:sz w:val="21"/>
          <w:szCs w:val="21"/>
          <w:rtl/>
        </w:rPr>
        <w:t xml:space="preserve"> العاملة .</w:t>
      </w:r>
    </w:p>
    <w:p w:rsidR="00760824" w:rsidRDefault="00760824" w:rsidP="005763C0">
      <w:pPr>
        <w:jc w:val="highKashida"/>
        <w:rPr>
          <w:rFonts w:ascii="Simplified Arabic" w:hAnsi="Simplified Arabic" w:cs="Simplified Arabic"/>
          <w:sz w:val="21"/>
          <w:szCs w:val="21"/>
          <w:rtl/>
        </w:rPr>
      </w:pPr>
    </w:p>
    <w:p w:rsidR="00760824" w:rsidRDefault="00760824" w:rsidP="005763C0">
      <w:pPr>
        <w:jc w:val="highKashida"/>
        <w:rPr>
          <w:rFonts w:ascii="Simplified Arabic" w:hAnsi="Simplified Arabic" w:cs="Simplified Arabic"/>
          <w:sz w:val="21"/>
          <w:szCs w:val="21"/>
          <w:rtl/>
        </w:rPr>
      </w:pPr>
    </w:p>
    <w:p w:rsidR="00760824" w:rsidRDefault="00760824" w:rsidP="005763C0">
      <w:pPr>
        <w:jc w:val="highKashida"/>
        <w:rPr>
          <w:rFonts w:ascii="Simplified Arabic" w:hAnsi="Simplified Arabic" w:cs="Simplified Arabic"/>
          <w:sz w:val="21"/>
          <w:szCs w:val="21"/>
          <w:rtl/>
        </w:rPr>
      </w:pPr>
    </w:p>
    <w:p w:rsidR="00760824" w:rsidRDefault="00760824" w:rsidP="005763C0">
      <w:pPr>
        <w:jc w:val="highKashida"/>
        <w:rPr>
          <w:rFonts w:ascii="Simplified Arabic" w:hAnsi="Simplified Arabic" w:cs="Simplified Arabic"/>
          <w:sz w:val="21"/>
          <w:szCs w:val="21"/>
          <w:rtl/>
        </w:rPr>
      </w:pPr>
    </w:p>
    <w:p w:rsidR="00760824" w:rsidRDefault="00760824" w:rsidP="005763C0">
      <w:pPr>
        <w:jc w:val="highKashida"/>
        <w:rPr>
          <w:rFonts w:ascii="Simplified Arabic" w:hAnsi="Simplified Arabic" w:cs="Simplified Arabic"/>
          <w:sz w:val="21"/>
          <w:szCs w:val="21"/>
          <w:rtl/>
        </w:rPr>
      </w:pPr>
    </w:p>
    <w:p w:rsidR="005763C0" w:rsidRPr="004E4379" w:rsidRDefault="005763C0" w:rsidP="005763C0">
      <w:pPr>
        <w:jc w:val="highKashida"/>
        <w:rPr>
          <w:rFonts w:ascii="Simplified Arabic" w:hAnsi="Simplified Arabic" w:cs="Simplified Arabic"/>
          <w:sz w:val="21"/>
          <w:szCs w:val="21"/>
          <w:rtl/>
        </w:rPr>
      </w:pPr>
      <w:r w:rsidRPr="00760824">
        <w:rPr>
          <w:rFonts w:ascii="Simplified Arabic" w:hAnsi="Simplified Arabic" w:cs="Simplified Arabic"/>
          <w:b/>
          <w:bCs/>
          <w:sz w:val="21"/>
          <w:szCs w:val="21"/>
          <w:rtl/>
        </w:rPr>
        <w:t>4</w:t>
      </w:r>
      <w:r w:rsidRPr="004E4379">
        <w:rPr>
          <w:rFonts w:ascii="Simplified Arabic" w:hAnsi="Simplified Arabic" w:cs="Simplified Arabic"/>
          <w:sz w:val="21"/>
          <w:szCs w:val="21"/>
          <w:rtl/>
        </w:rPr>
        <w:t xml:space="preserve">-أ-على المشترك أن يرفق بالعرض لصالح جامعة الحسين بن طلال ولأمرها تأميناً (كفالة بنكية </w:t>
      </w:r>
      <w:proofErr w:type="gramStart"/>
      <w:r w:rsidRPr="004E4379">
        <w:rPr>
          <w:rFonts w:ascii="Simplified Arabic" w:hAnsi="Simplified Arabic" w:cs="Simplified Arabic"/>
          <w:sz w:val="21"/>
          <w:szCs w:val="21"/>
          <w:rtl/>
        </w:rPr>
        <w:t>غيـر  مشروطة</w:t>
      </w:r>
      <w:proofErr w:type="gramEnd"/>
      <w:r w:rsidRPr="004E4379">
        <w:rPr>
          <w:rFonts w:ascii="Simplified Arabic" w:hAnsi="Simplified Arabic" w:cs="Simplified Arabic"/>
          <w:sz w:val="21"/>
          <w:szCs w:val="21"/>
          <w:rtl/>
        </w:rPr>
        <w:t xml:space="preserve"> أو نقداً ) لا يقل عن 5% من قيمة العرض، ولا ينظر في أي عرض غير معزز بتلـــك التأمينات.</w:t>
      </w:r>
    </w:p>
    <w:p w:rsidR="005763C0"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ب-يقدم المشترك الذي يحال عليه العطاء كفالة حسن </w:t>
      </w:r>
      <w:proofErr w:type="gramStart"/>
      <w:r w:rsidRPr="004E4379">
        <w:rPr>
          <w:rFonts w:ascii="Simplified Arabic" w:hAnsi="Simplified Arabic" w:cs="Simplified Arabic"/>
          <w:sz w:val="21"/>
          <w:szCs w:val="21"/>
          <w:rtl/>
        </w:rPr>
        <w:t>تنفيذ  بقيمة</w:t>
      </w:r>
      <w:proofErr w:type="gramEnd"/>
      <w:r w:rsidRPr="004E4379">
        <w:rPr>
          <w:rFonts w:ascii="Simplified Arabic" w:hAnsi="Simplified Arabic" w:cs="Simplified Arabic"/>
          <w:sz w:val="21"/>
          <w:szCs w:val="21"/>
          <w:rtl/>
        </w:rPr>
        <w:t xml:space="preserve"> لا تقل عن 10% من قيمة العـرض  كاملاً أو من مجموع قيمة المواد المحالة عليه، لأمر (جامعة الحسين بن طلال) على صورة كفالة  مصرفية غير مشروطة أو شيك مصدق من قبل أحد المصارف المحليـة أو نقـــداً  تبقـــى  سارية </w:t>
      </w:r>
    </w:p>
    <w:p w:rsidR="005763C0" w:rsidRPr="006B256C" w:rsidRDefault="005763C0" w:rsidP="005763C0">
      <w:pPr>
        <w:jc w:val="highKashida"/>
        <w:rPr>
          <w:rFonts w:ascii="Simplified Arabic" w:hAnsi="Simplified Arabic" w:cs="Simplified Arabic"/>
          <w:sz w:val="3"/>
          <w:szCs w:val="3"/>
          <w:rtl/>
        </w:rPr>
      </w:pPr>
    </w:p>
    <w:p w:rsidR="005763C0" w:rsidRDefault="005763C0" w:rsidP="00760824">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المفعول لحين تسليم اللوازم أو الأشغال أو المواد المكتبية، ويحفظ هذا التأمين لدى الدائـرة المالية في الجامعة ضمانـاً لتأمين تنفيذ العقد على الوجه الأكمل، ولاستيفاء المبالغ التي تدفــع   زيادة على المبالغ الواجب دفعها، وكذلك لاستيفاء الغرامات والتعويضات وفروق الأسعـــار أو   التكاليف التي تستحق لحين الانتهاء من تنفيذ العقود.</w:t>
      </w:r>
    </w:p>
    <w:p w:rsidR="005763C0" w:rsidRPr="004E4379"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ج-يلتزم المتعهد المحال عليه العطاء بالصيانة المجانية لمدة عام كامل (إلاّ إذا ورد خلاف ذلك فـي الشروط الخاصة)، بدءاً من تاريخ التسليم الفعلي وتشغيل الأجهزة بشكل كامل وفعال، وعليـه في هذا المجال تقديم كفالة صيانة بقيمة لا تقل عن (5%) من كامل قيمة </w:t>
      </w:r>
      <w:proofErr w:type="gramStart"/>
      <w:r w:rsidRPr="004E4379">
        <w:rPr>
          <w:rFonts w:ascii="Simplified Arabic" w:hAnsi="Simplified Arabic" w:cs="Simplified Arabic"/>
          <w:sz w:val="21"/>
          <w:szCs w:val="21"/>
          <w:rtl/>
        </w:rPr>
        <w:t>العطاء  أو</w:t>
      </w:r>
      <w:proofErr w:type="gramEnd"/>
      <w:r w:rsidRPr="004E4379">
        <w:rPr>
          <w:rFonts w:ascii="Simplified Arabic" w:hAnsi="Simplified Arabic" w:cs="Simplified Arabic"/>
          <w:sz w:val="21"/>
          <w:szCs w:val="21"/>
          <w:rtl/>
        </w:rPr>
        <w:t xml:space="preserve"> من مجموع  قيمة المواد التي أحيلت عليه وتحتاج إلى صيانة، على أن تبقى سارية المفعول حتى انتهـــاء فتـرة  الصيانة.</w:t>
      </w:r>
    </w:p>
    <w:p w:rsidR="005763C0" w:rsidRPr="004E4379" w:rsidRDefault="005763C0" w:rsidP="005763C0">
      <w:pPr>
        <w:jc w:val="highKashida"/>
        <w:rPr>
          <w:rFonts w:ascii="Simplified Arabic" w:hAnsi="Simplified Arabic" w:cs="Simplified Arabic"/>
          <w:sz w:val="21"/>
          <w:szCs w:val="21"/>
          <w:rtl/>
        </w:rPr>
      </w:pPr>
      <w:r w:rsidRPr="00760824">
        <w:rPr>
          <w:rFonts w:ascii="Simplified Arabic" w:hAnsi="Simplified Arabic" w:cs="Simplified Arabic"/>
          <w:b/>
          <w:bCs/>
          <w:sz w:val="21"/>
          <w:szCs w:val="21"/>
          <w:rtl/>
        </w:rPr>
        <w:t>5</w:t>
      </w:r>
      <w:r w:rsidRPr="004E4379">
        <w:rPr>
          <w:rFonts w:ascii="Simplified Arabic" w:hAnsi="Simplified Arabic" w:cs="Simplified Arabic"/>
          <w:sz w:val="21"/>
          <w:szCs w:val="21"/>
          <w:rtl/>
        </w:rPr>
        <w:t xml:space="preserve">-تقدم الأسعار بالدينار الأردني على أساس التسليم (في مستودعات جامعة الحسين بن طلال)، علـى </w:t>
      </w:r>
      <w:proofErr w:type="gramStart"/>
      <w:r w:rsidRPr="004E4379">
        <w:rPr>
          <w:rFonts w:ascii="Simplified Arabic" w:hAnsi="Simplified Arabic" w:cs="Simplified Arabic"/>
          <w:sz w:val="21"/>
          <w:szCs w:val="21"/>
          <w:rtl/>
        </w:rPr>
        <w:t>أن  يتولى</w:t>
      </w:r>
      <w:proofErr w:type="gramEnd"/>
      <w:r w:rsidRPr="004E4379">
        <w:rPr>
          <w:rFonts w:ascii="Simplified Arabic" w:hAnsi="Simplified Arabic" w:cs="Simplified Arabic"/>
          <w:sz w:val="21"/>
          <w:szCs w:val="21"/>
          <w:rtl/>
        </w:rPr>
        <w:t xml:space="preserve"> المشترك المحال عليه العطاء الشحن والتخليص على البضاعة ونقلها للجامعة وتركيبهـــا وتشغيلها حسب الأصول.</w:t>
      </w:r>
    </w:p>
    <w:p w:rsidR="005763C0" w:rsidRPr="004E4379" w:rsidRDefault="005763C0" w:rsidP="005763C0">
      <w:pPr>
        <w:jc w:val="highKashida"/>
        <w:rPr>
          <w:rFonts w:ascii="Simplified Arabic" w:hAnsi="Simplified Arabic" w:cs="Simplified Arabic"/>
          <w:sz w:val="21"/>
          <w:szCs w:val="21"/>
          <w:rtl/>
        </w:rPr>
      </w:pPr>
      <w:r w:rsidRPr="00760824">
        <w:rPr>
          <w:rFonts w:ascii="Simplified Arabic" w:hAnsi="Simplified Arabic" w:cs="Simplified Arabic"/>
          <w:b/>
          <w:bCs/>
          <w:sz w:val="21"/>
          <w:szCs w:val="21"/>
          <w:rtl/>
        </w:rPr>
        <w:t>6</w:t>
      </w:r>
      <w:r w:rsidRPr="004E4379">
        <w:rPr>
          <w:rFonts w:ascii="Simplified Arabic" w:hAnsi="Simplified Arabic" w:cs="Simplified Arabic"/>
          <w:sz w:val="21"/>
          <w:szCs w:val="21"/>
          <w:rtl/>
        </w:rPr>
        <w:t>- أ-يلتزم المشترك بمدة التسليم المحددة في دعوة العطاء.</w:t>
      </w:r>
    </w:p>
    <w:p w:rsidR="005763C0" w:rsidRPr="004E4379"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ب-وإذا لم تحدد مدة التسليم في دعوة العطاء، فعلى المشترك أن يحدد المدة التي يراها، وللجنة فـي هذه الحالة النظر في مدة التسليم المقترحة والموافقة أو عدم الموافقة عليها.</w:t>
      </w:r>
    </w:p>
    <w:p w:rsidR="005763C0" w:rsidRPr="004E4379" w:rsidRDefault="005763C0" w:rsidP="005763C0">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    ج-وإذا كانت مدة التسليم المحددة في دعوة العطاء لا تناسب المشترك، فعليه تحديد المدة التي </w:t>
      </w:r>
      <w:proofErr w:type="gramStart"/>
      <w:r w:rsidRPr="004E4379">
        <w:rPr>
          <w:rFonts w:ascii="Simplified Arabic" w:hAnsi="Simplified Arabic" w:cs="Simplified Arabic"/>
          <w:sz w:val="21"/>
          <w:szCs w:val="21"/>
          <w:rtl/>
        </w:rPr>
        <w:t>يراها،  وللجنة</w:t>
      </w:r>
      <w:proofErr w:type="gramEnd"/>
      <w:r w:rsidRPr="004E4379">
        <w:rPr>
          <w:rFonts w:ascii="Simplified Arabic" w:hAnsi="Simplified Arabic" w:cs="Simplified Arabic"/>
          <w:sz w:val="21"/>
          <w:szCs w:val="21"/>
          <w:rtl/>
        </w:rPr>
        <w:t xml:space="preserve"> في هذه الحالة قبول عرضه أو رفضه</w:t>
      </w:r>
      <w:r w:rsidRPr="004E4379">
        <w:rPr>
          <w:rFonts w:ascii="Simplified Arabic" w:hAnsi="Simplified Arabic" w:cs="Simplified Arabic"/>
          <w:sz w:val="21"/>
          <w:szCs w:val="21"/>
          <w:rtl/>
          <w:lang w:bidi="ar-JO"/>
        </w:rPr>
        <w:t>.</w:t>
      </w:r>
    </w:p>
    <w:p w:rsidR="005763C0" w:rsidRPr="004E4379" w:rsidRDefault="005763C0" w:rsidP="005763C0">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    د-إذا لم تحدد مدة تسليم العطاء المحال في دعوة العطاء ولم يقم المشترك بتحديد هذه المدة يعتبــر التسليم حالاً، وتعفى كلمة حالاً خلال أسبوع من تاريخ توقيع المتعهد على عقد تنفيذ </w:t>
      </w:r>
      <w:proofErr w:type="gramStart"/>
      <w:r w:rsidRPr="004E4379">
        <w:rPr>
          <w:rFonts w:ascii="Simplified Arabic" w:hAnsi="Simplified Arabic" w:cs="Simplified Arabic"/>
          <w:sz w:val="21"/>
          <w:szCs w:val="21"/>
          <w:rtl/>
        </w:rPr>
        <w:t xml:space="preserve">العطاء </w:t>
      </w:r>
      <w:r w:rsidRPr="004E4379">
        <w:rPr>
          <w:rFonts w:ascii="Simplified Arabic" w:hAnsi="Simplified Arabic" w:cs="Simplified Arabic"/>
          <w:sz w:val="21"/>
          <w:szCs w:val="21"/>
          <w:rtl/>
          <w:lang w:bidi="ar-JO"/>
        </w:rPr>
        <w:t>.</w:t>
      </w:r>
      <w:proofErr w:type="gramEnd"/>
    </w:p>
    <w:p w:rsidR="00760824" w:rsidRDefault="00760824" w:rsidP="005763C0">
      <w:pPr>
        <w:ind w:left="142" w:right="720"/>
        <w:jc w:val="highKashida"/>
        <w:rPr>
          <w:rFonts w:ascii="Simplified Arabic" w:hAnsi="Simplified Arabic" w:cs="Simplified Arabic"/>
          <w:b/>
          <w:bCs/>
          <w:sz w:val="21"/>
          <w:szCs w:val="21"/>
          <w:rtl/>
          <w:lang w:bidi="ar-JO"/>
        </w:rPr>
      </w:pPr>
    </w:p>
    <w:p w:rsidR="00760824" w:rsidRDefault="00760824" w:rsidP="005763C0">
      <w:pPr>
        <w:ind w:left="142" w:right="720"/>
        <w:jc w:val="highKashida"/>
        <w:rPr>
          <w:rFonts w:ascii="Simplified Arabic" w:hAnsi="Simplified Arabic" w:cs="Simplified Arabic"/>
          <w:b/>
          <w:bCs/>
          <w:sz w:val="21"/>
          <w:szCs w:val="21"/>
          <w:rtl/>
          <w:lang w:bidi="ar-JO"/>
        </w:rPr>
      </w:pPr>
    </w:p>
    <w:p w:rsidR="00760824" w:rsidRDefault="00760824" w:rsidP="005763C0">
      <w:pPr>
        <w:ind w:left="142" w:right="720"/>
        <w:jc w:val="highKashida"/>
        <w:rPr>
          <w:rFonts w:ascii="Simplified Arabic" w:hAnsi="Simplified Arabic" w:cs="Simplified Arabic"/>
          <w:b/>
          <w:bCs/>
          <w:sz w:val="21"/>
          <w:szCs w:val="21"/>
          <w:rtl/>
          <w:lang w:bidi="ar-JO"/>
        </w:rPr>
      </w:pPr>
    </w:p>
    <w:p w:rsidR="00760824" w:rsidRDefault="00760824" w:rsidP="005763C0">
      <w:pPr>
        <w:ind w:left="142" w:right="720"/>
        <w:jc w:val="highKashida"/>
        <w:rPr>
          <w:rFonts w:ascii="Simplified Arabic" w:hAnsi="Simplified Arabic" w:cs="Simplified Arabic"/>
          <w:b/>
          <w:bCs/>
          <w:sz w:val="21"/>
          <w:szCs w:val="21"/>
          <w:rtl/>
          <w:lang w:bidi="ar-JO"/>
        </w:rPr>
      </w:pPr>
    </w:p>
    <w:p w:rsidR="005763C0" w:rsidRPr="004E4379" w:rsidRDefault="005763C0" w:rsidP="005763C0">
      <w:pPr>
        <w:ind w:left="142" w:right="720"/>
        <w:jc w:val="highKashida"/>
        <w:rPr>
          <w:rFonts w:ascii="Simplified Arabic" w:hAnsi="Simplified Arabic" w:cs="Simplified Arabic"/>
          <w:sz w:val="21"/>
          <w:szCs w:val="21"/>
          <w:rtl/>
          <w:lang w:bidi="ar-JO"/>
        </w:rPr>
      </w:pPr>
      <w:r w:rsidRPr="00760824">
        <w:rPr>
          <w:rFonts w:ascii="Simplified Arabic" w:hAnsi="Simplified Arabic" w:cs="Simplified Arabic"/>
          <w:b/>
          <w:bCs/>
          <w:sz w:val="21"/>
          <w:szCs w:val="21"/>
          <w:rtl/>
          <w:lang w:bidi="ar-JO"/>
        </w:rPr>
        <w:t>7</w:t>
      </w:r>
      <w:r w:rsidRPr="004E4379">
        <w:rPr>
          <w:rFonts w:ascii="Simplified Arabic" w:hAnsi="Simplified Arabic" w:cs="Simplified Arabic"/>
          <w:sz w:val="21"/>
          <w:szCs w:val="21"/>
          <w:rtl/>
          <w:lang w:bidi="ar-JO"/>
        </w:rPr>
        <w:t xml:space="preserve">- </w:t>
      </w:r>
      <w:r w:rsidRPr="004E4379">
        <w:rPr>
          <w:rFonts w:ascii="Simplified Arabic" w:hAnsi="Simplified Arabic" w:cs="Simplified Arabic"/>
          <w:sz w:val="21"/>
          <w:szCs w:val="21"/>
          <w:rtl/>
        </w:rPr>
        <w:t xml:space="preserve">أ-تحسب مدة التسليم بدءاً من تاريخ التوقيع على الإقرار الخاص باستلام قرار الإحالة، وتعرف </w:t>
      </w:r>
      <w:proofErr w:type="gramStart"/>
      <w:r w:rsidRPr="004E4379">
        <w:rPr>
          <w:rFonts w:ascii="Simplified Arabic" w:hAnsi="Simplified Arabic" w:cs="Simplified Arabic"/>
          <w:sz w:val="21"/>
          <w:szCs w:val="21"/>
          <w:rtl/>
        </w:rPr>
        <w:t>مدة  التسليم</w:t>
      </w:r>
      <w:proofErr w:type="gramEnd"/>
      <w:r w:rsidRPr="004E4379">
        <w:rPr>
          <w:rFonts w:ascii="Simplified Arabic" w:hAnsi="Simplified Arabic" w:cs="Simplified Arabic"/>
          <w:sz w:val="21"/>
          <w:szCs w:val="21"/>
          <w:rtl/>
        </w:rPr>
        <w:t xml:space="preserve"> بأنها مجموع الأيام أو الأشهر التقويمية، وتكون شاملة لأيام العطل والجمع والأعيــــاد  الرسمية</w:t>
      </w:r>
    </w:p>
    <w:p w:rsidR="005763C0" w:rsidRPr="004E4379" w:rsidRDefault="005763C0" w:rsidP="005763C0">
      <w:pPr>
        <w:ind w:left="720"/>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lang w:bidi="ar-JO"/>
        </w:rPr>
        <w:t xml:space="preserve">ب- </w:t>
      </w:r>
      <w:r w:rsidRPr="004E4379">
        <w:rPr>
          <w:rFonts w:ascii="Simplified Arabic" w:hAnsi="Simplified Arabic" w:cs="Simplified Arabic"/>
          <w:sz w:val="21"/>
          <w:szCs w:val="21"/>
          <w:rtl/>
        </w:rPr>
        <w:t xml:space="preserve">تحسب غرامة تأخير قيمتها (2 بالألف) من قيمة العطاء عن كل يوم تأخير، </w:t>
      </w:r>
      <w:proofErr w:type="gramStart"/>
      <w:r w:rsidRPr="004E4379">
        <w:rPr>
          <w:rFonts w:ascii="Simplified Arabic" w:hAnsi="Simplified Arabic" w:cs="Simplified Arabic"/>
          <w:sz w:val="21"/>
          <w:szCs w:val="21"/>
          <w:rtl/>
        </w:rPr>
        <w:t>وتحســــم  الغرامة</w:t>
      </w:r>
      <w:proofErr w:type="gramEnd"/>
      <w:r w:rsidRPr="004E4379">
        <w:rPr>
          <w:rFonts w:ascii="Simplified Arabic" w:hAnsi="Simplified Arabic" w:cs="Simplified Arabic"/>
          <w:sz w:val="21"/>
          <w:szCs w:val="21"/>
          <w:rtl/>
        </w:rPr>
        <w:t xml:space="preserve"> من المبالغ المستحقة للمتعهد، وإذا وافقت الجامعة على تسليم  أجزاء من العطاء بشكـل يتيح لها استعمال تلك الأجزاء واستغلالها، فيمكن عندها تخفيض غرامة التأخير بنسبة قيمــــة  اللوازم/الأشغال/المواد المكتبية التي تمّ تسليمها من أصل العطاء</w:t>
      </w:r>
      <w:r w:rsidRPr="004E4379">
        <w:rPr>
          <w:rFonts w:ascii="Simplified Arabic" w:hAnsi="Simplified Arabic" w:cs="Simplified Arabic"/>
          <w:sz w:val="21"/>
          <w:szCs w:val="21"/>
          <w:rtl/>
          <w:lang w:bidi="ar-JO"/>
        </w:rPr>
        <w:t>.</w:t>
      </w:r>
    </w:p>
    <w:p w:rsidR="005763C0" w:rsidRDefault="005763C0" w:rsidP="005763C0">
      <w:pPr>
        <w:jc w:val="highKashida"/>
        <w:rPr>
          <w:rFonts w:ascii="Simplified Arabic" w:hAnsi="Simplified Arabic" w:cs="Simplified Arabic"/>
          <w:sz w:val="21"/>
          <w:szCs w:val="21"/>
          <w:rtl/>
          <w:lang w:bidi="ar-JO"/>
        </w:rPr>
      </w:pPr>
      <w:r w:rsidRPr="00760824">
        <w:rPr>
          <w:rFonts w:ascii="Simplified Arabic" w:hAnsi="Simplified Arabic" w:cs="Simplified Arabic"/>
          <w:b/>
          <w:bCs/>
          <w:sz w:val="21"/>
          <w:szCs w:val="21"/>
          <w:rtl/>
        </w:rPr>
        <w:t>8</w:t>
      </w:r>
      <w:r w:rsidRPr="004E4379">
        <w:rPr>
          <w:rFonts w:ascii="Simplified Arabic" w:hAnsi="Simplified Arabic" w:cs="Simplified Arabic"/>
          <w:sz w:val="21"/>
          <w:szCs w:val="21"/>
          <w:rtl/>
        </w:rPr>
        <w:t>-يلتزم المشترك بأسعاره لمدة (90) تسعين يوماً، ويعد توقيعه على نموذج عرض المناقصة التزامــاً    بذلك، ولن يقبل أي عرض مخالف لهذا الشرط ويستبعد عند فتح العروض، وفي حال رغبة المشتـ</w:t>
      </w:r>
      <w:r w:rsidRPr="004E4379">
        <w:rPr>
          <w:rFonts w:ascii="Simplified Arabic" w:hAnsi="Simplified Arabic" w:cs="Simplified Arabic"/>
          <w:sz w:val="21"/>
          <w:szCs w:val="21"/>
          <w:rtl/>
          <w:lang w:bidi="ar-JO"/>
        </w:rPr>
        <w:t>ـ</w:t>
      </w:r>
      <w:r w:rsidRPr="004E4379">
        <w:rPr>
          <w:rFonts w:ascii="Simplified Arabic" w:hAnsi="Simplified Arabic" w:cs="Simplified Arabic"/>
          <w:sz w:val="21"/>
          <w:szCs w:val="21"/>
          <w:rtl/>
        </w:rPr>
        <w:t>رك   تخفيض المدة، فعليه تحديد المدة التي يراها، وللجنة في هذه الحالة قبول عرضه أو رفضه</w:t>
      </w:r>
      <w:r w:rsidRPr="004E4379">
        <w:rPr>
          <w:rFonts w:ascii="Simplified Arabic" w:hAnsi="Simplified Arabic" w:cs="Simplified Arabic"/>
          <w:sz w:val="21"/>
          <w:szCs w:val="21"/>
          <w:rtl/>
          <w:lang w:bidi="ar-JO"/>
        </w:rPr>
        <w:t>.</w:t>
      </w:r>
    </w:p>
    <w:p w:rsidR="005763C0" w:rsidRPr="004E4379" w:rsidRDefault="005763C0" w:rsidP="005763C0">
      <w:pPr>
        <w:jc w:val="highKashida"/>
        <w:rPr>
          <w:rFonts w:ascii="Simplified Arabic" w:hAnsi="Simplified Arabic" w:cs="Simplified Arabic"/>
          <w:sz w:val="21"/>
          <w:szCs w:val="21"/>
          <w:rtl/>
          <w:lang w:bidi="ar-JO"/>
        </w:rPr>
      </w:pPr>
      <w:r w:rsidRPr="00760824">
        <w:rPr>
          <w:rFonts w:ascii="Simplified Arabic" w:hAnsi="Simplified Arabic" w:cs="Simplified Arabic"/>
          <w:b/>
          <w:bCs/>
          <w:sz w:val="21"/>
          <w:szCs w:val="21"/>
          <w:rtl/>
        </w:rPr>
        <w:t>9</w:t>
      </w:r>
      <w:r w:rsidRPr="004E4379">
        <w:rPr>
          <w:rFonts w:ascii="Simplified Arabic" w:hAnsi="Simplified Arabic" w:cs="Simplified Arabic"/>
          <w:sz w:val="21"/>
          <w:szCs w:val="21"/>
          <w:rtl/>
        </w:rPr>
        <w:t xml:space="preserve">-على المشترك أن يقدم عينات من اللوازم المطلوبة، وأدلة (كتالوجات) ونشرات باللغة العربيـــة </w:t>
      </w:r>
      <w:proofErr w:type="gramStart"/>
      <w:r w:rsidRPr="004E4379">
        <w:rPr>
          <w:rFonts w:ascii="Simplified Arabic" w:hAnsi="Simplified Arabic" w:cs="Simplified Arabic"/>
          <w:sz w:val="21"/>
          <w:szCs w:val="21"/>
          <w:rtl/>
        </w:rPr>
        <w:t>أو  الإنجليزية</w:t>
      </w:r>
      <w:proofErr w:type="gramEnd"/>
      <w:r w:rsidRPr="004E4379">
        <w:rPr>
          <w:rFonts w:ascii="Simplified Arabic" w:hAnsi="Simplified Arabic" w:cs="Simplified Arabic"/>
          <w:sz w:val="21"/>
          <w:szCs w:val="21"/>
          <w:rtl/>
        </w:rPr>
        <w:t xml:space="preserve"> عن كيفية تشغيــل الأجهزة والمخططات الخاصة </w:t>
      </w:r>
      <w:proofErr w:type="spellStart"/>
      <w:r w:rsidRPr="004E4379">
        <w:rPr>
          <w:rFonts w:ascii="Simplified Arabic" w:hAnsi="Simplified Arabic" w:cs="Simplified Arabic"/>
          <w:sz w:val="21"/>
          <w:szCs w:val="21"/>
          <w:rtl/>
        </w:rPr>
        <w:t>بها،وعليه</w:t>
      </w:r>
      <w:proofErr w:type="spellEnd"/>
      <w:r w:rsidRPr="004E4379">
        <w:rPr>
          <w:rFonts w:ascii="Simplified Arabic" w:hAnsi="Simplified Arabic" w:cs="Simplified Arabic"/>
          <w:sz w:val="21"/>
          <w:szCs w:val="21"/>
          <w:rtl/>
        </w:rPr>
        <w:t xml:space="preserve"> أن يحدد في عرضه بلـــد   منشـأ اللوازم المعروضة واسم  الشركة الصانعة</w:t>
      </w:r>
      <w:r w:rsidRPr="004E4379">
        <w:rPr>
          <w:rFonts w:ascii="Simplified Arabic" w:hAnsi="Simplified Arabic" w:cs="Simplified Arabic"/>
          <w:sz w:val="21"/>
          <w:szCs w:val="21"/>
          <w:rtl/>
          <w:lang w:bidi="ar-JO"/>
        </w:rPr>
        <w:t>.</w:t>
      </w:r>
    </w:p>
    <w:p w:rsidR="005763C0" w:rsidRDefault="005763C0" w:rsidP="005763C0">
      <w:pPr>
        <w:jc w:val="highKashida"/>
        <w:rPr>
          <w:rFonts w:ascii="Simplified Arabic" w:hAnsi="Simplified Arabic" w:cs="Simplified Arabic"/>
          <w:sz w:val="21"/>
          <w:szCs w:val="21"/>
          <w:rtl/>
          <w:lang w:bidi="ar-JO"/>
        </w:rPr>
      </w:pPr>
      <w:r w:rsidRPr="00760824">
        <w:rPr>
          <w:rFonts w:ascii="Simplified Arabic" w:hAnsi="Simplified Arabic" w:cs="Simplified Arabic"/>
          <w:b/>
          <w:bCs/>
          <w:sz w:val="21"/>
          <w:szCs w:val="21"/>
          <w:rtl/>
        </w:rPr>
        <w:t>10</w:t>
      </w:r>
      <w:r w:rsidRPr="004E4379">
        <w:rPr>
          <w:rFonts w:ascii="Simplified Arabic" w:hAnsi="Simplified Arabic" w:cs="Simplified Arabic"/>
          <w:sz w:val="21"/>
          <w:szCs w:val="21"/>
          <w:rtl/>
        </w:rPr>
        <w:t>- أ-يشترط أن تكون اللوازم المعروضة جديدة وغير مستعملة ومطابقة في مواصفاتها للمواصفــات   الواردة في دعوة العطاء التي تمثل الحد الأدنى من المواصفات المطلوبة، وللجنة أن تهمـ</w:t>
      </w:r>
      <w:r w:rsidRPr="004E4379">
        <w:rPr>
          <w:rFonts w:ascii="Simplified Arabic" w:hAnsi="Simplified Arabic" w:cs="Simplified Arabic"/>
          <w:sz w:val="21"/>
          <w:szCs w:val="21"/>
          <w:rtl/>
          <w:lang w:bidi="ar-JO"/>
        </w:rPr>
        <w:t>ـ</w:t>
      </w:r>
      <w:r w:rsidRPr="004E4379">
        <w:rPr>
          <w:rFonts w:ascii="Simplified Arabic" w:hAnsi="Simplified Arabic" w:cs="Simplified Arabic"/>
          <w:sz w:val="21"/>
          <w:szCs w:val="21"/>
          <w:rtl/>
        </w:rPr>
        <w:t xml:space="preserve">ـل </w:t>
      </w:r>
      <w:proofErr w:type="gramStart"/>
      <w:r w:rsidRPr="004E4379">
        <w:rPr>
          <w:rFonts w:ascii="Simplified Arabic" w:hAnsi="Simplified Arabic" w:cs="Simplified Arabic"/>
          <w:sz w:val="21"/>
          <w:szCs w:val="21"/>
          <w:rtl/>
        </w:rPr>
        <w:t>أي  عرض</w:t>
      </w:r>
      <w:proofErr w:type="gramEnd"/>
      <w:r w:rsidRPr="004E4379">
        <w:rPr>
          <w:rFonts w:ascii="Simplified Arabic" w:hAnsi="Simplified Arabic" w:cs="Simplified Arabic"/>
          <w:sz w:val="21"/>
          <w:szCs w:val="21"/>
          <w:rtl/>
        </w:rPr>
        <w:t xml:space="preserve"> مخالف لذلك</w:t>
      </w:r>
      <w:r w:rsidRPr="004E4379">
        <w:rPr>
          <w:rFonts w:ascii="Simplified Arabic" w:hAnsi="Simplified Arabic" w:cs="Simplified Arabic"/>
          <w:sz w:val="21"/>
          <w:szCs w:val="21"/>
          <w:rtl/>
          <w:lang w:bidi="ar-JO"/>
        </w:rPr>
        <w:t>.</w:t>
      </w:r>
    </w:p>
    <w:p w:rsidR="005763C0" w:rsidRPr="004E4379" w:rsidRDefault="005763C0" w:rsidP="005763C0">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ب-للجنة قبول اللوازم المعروضة وإن كانت ذات مواصفات قريبة للمطلوب على </w:t>
      </w:r>
      <w:proofErr w:type="gramStart"/>
      <w:r w:rsidRPr="004E4379">
        <w:rPr>
          <w:rFonts w:ascii="Simplified Arabic" w:hAnsi="Simplified Arabic" w:cs="Simplified Arabic"/>
          <w:sz w:val="21"/>
          <w:szCs w:val="21"/>
          <w:rtl/>
        </w:rPr>
        <w:t>أن لا</w:t>
      </w:r>
      <w:proofErr w:type="gramEnd"/>
      <w:r w:rsidRPr="004E4379">
        <w:rPr>
          <w:rFonts w:ascii="Simplified Arabic" w:hAnsi="Simplified Arabic" w:cs="Simplified Arabic"/>
          <w:sz w:val="21"/>
          <w:szCs w:val="21"/>
          <w:rtl/>
        </w:rPr>
        <w:t xml:space="preserve"> يؤثر هذا على    جودة وكفاءة وأداء الصنف المطلوب</w:t>
      </w:r>
      <w:r w:rsidRPr="004E4379">
        <w:rPr>
          <w:rFonts w:ascii="Simplified Arabic" w:hAnsi="Simplified Arabic" w:cs="Simplified Arabic"/>
          <w:sz w:val="21"/>
          <w:szCs w:val="21"/>
          <w:rtl/>
          <w:lang w:bidi="ar-JO"/>
        </w:rPr>
        <w:t>.</w:t>
      </w:r>
    </w:p>
    <w:p w:rsidR="005763C0" w:rsidRDefault="005763C0" w:rsidP="005763C0">
      <w:pPr>
        <w:jc w:val="highKashida"/>
        <w:rPr>
          <w:rFonts w:ascii="Simplified Arabic" w:hAnsi="Simplified Arabic" w:cs="Simplified Arabic"/>
          <w:sz w:val="21"/>
          <w:szCs w:val="21"/>
          <w:rtl/>
          <w:lang w:bidi="ar-JO"/>
        </w:rPr>
      </w:pPr>
      <w:r w:rsidRPr="00760824">
        <w:rPr>
          <w:rFonts w:ascii="Simplified Arabic" w:hAnsi="Simplified Arabic" w:cs="Simplified Arabic"/>
          <w:b/>
          <w:bCs/>
          <w:sz w:val="21"/>
          <w:szCs w:val="21"/>
          <w:rtl/>
        </w:rPr>
        <w:t>11</w:t>
      </w:r>
      <w:r w:rsidRPr="004E4379">
        <w:rPr>
          <w:rFonts w:ascii="Simplified Arabic" w:hAnsi="Simplified Arabic" w:cs="Simplified Arabic"/>
          <w:sz w:val="21"/>
          <w:szCs w:val="21"/>
          <w:rtl/>
        </w:rPr>
        <w:t xml:space="preserve">-على المشترك أن يرفق بعرضه قائمة بقطع الغيار اللازمة للأجهــــزة لمــــدة سنتيـــن    </w:t>
      </w:r>
      <w:proofErr w:type="gramStart"/>
      <w:r w:rsidRPr="004E4379">
        <w:rPr>
          <w:rFonts w:ascii="Simplified Arabic" w:hAnsi="Simplified Arabic" w:cs="Simplified Arabic"/>
          <w:sz w:val="21"/>
          <w:szCs w:val="21"/>
          <w:rtl/>
        </w:rPr>
        <w:t xml:space="preserve">   </w:t>
      </w:r>
      <w:r w:rsidRPr="004E4379">
        <w:rPr>
          <w:rFonts w:ascii="Simplified Arabic" w:hAnsi="Simplified Arabic" w:cs="Simplified Arabic"/>
          <w:sz w:val="21"/>
          <w:szCs w:val="21"/>
        </w:rPr>
        <w:t>(</w:t>
      </w:r>
      <w:proofErr w:type="gramEnd"/>
      <w:r w:rsidRPr="004E4379">
        <w:rPr>
          <w:rFonts w:ascii="Simplified Arabic" w:hAnsi="Simplified Arabic" w:cs="Simplified Arabic"/>
          <w:sz w:val="21"/>
          <w:szCs w:val="21"/>
        </w:rPr>
        <w:t>RECOMMENDED SPARE PARTS LIST)</w:t>
      </w:r>
      <w:r w:rsidRPr="004E4379">
        <w:rPr>
          <w:rFonts w:ascii="Simplified Arabic" w:hAnsi="Simplified Arabic" w:cs="Simplified Arabic"/>
          <w:sz w:val="21"/>
          <w:szCs w:val="21"/>
          <w:rtl/>
        </w:rPr>
        <w:t xml:space="preserve"> مع بيان الأسعار الإفرادية</w:t>
      </w:r>
      <w:r w:rsidRPr="004E4379">
        <w:rPr>
          <w:rFonts w:ascii="Simplified Arabic" w:hAnsi="Simplified Arabic" w:cs="Simplified Arabic"/>
          <w:sz w:val="21"/>
          <w:szCs w:val="21"/>
          <w:rtl/>
          <w:lang w:bidi="ar-JO"/>
        </w:rPr>
        <w:t>.</w:t>
      </w:r>
    </w:p>
    <w:p w:rsidR="00760824" w:rsidRDefault="00760824" w:rsidP="005763C0">
      <w:pPr>
        <w:jc w:val="highKashida"/>
        <w:rPr>
          <w:rFonts w:ascii="Simplified Arabic" w:hAnsi="Simplified Arabic" w:cs="Simplified Arabic"/>
          <w:b/>
          <w:bCs/>
          <w:sz w:val="21"/>
          <w:szCs w:val="21"/>
          <w:rtl/>
        </w:rPr>
      </w:pPr>
    </w:p>
    <w:p w:rsidR="005763C0" w:rsidRPr="004E4379" w:rsidRDefault="005763C0" w:rsidP="005763C0">
      <w:pPr>
        <w:jc w:val="highKashida"/>
        <w:rPr>
          <w:rFonts w:ascii="Simplified Arabic" w:hAnsi="Simplified Arabic" w:cs="Simplified Arabic"/>
          <w:sz w:val="21"/>
          <w:szCs w:val="21"/>
          <w:rtl/>
          <w:lang w:bidi="ar-JO"/>
        </w:rPr>
      </w:pPr>
      <w:r w:rsidRPr="00760824">
        <w:rPr>
          <w:rFonts w:ascii="Simplified Arabic" w:hAnsi="Simplified Arabic" w:cs="Simplified Arabic"/>
          <w:b/>
          <w:bCs/>
          <w:sz w:val="21"/>
          <w:szCs w:val="21"/>
          <w:rtl/>
        </w:rPr>
        <w:t>12</w:t>
      </w:r>
      <w:r w:rsidRPr="004E4379">
        <w:rPr>
          <w:rFonts w:ascii="Simplified Arabic" w:hAnsi="Simplified Arabic" w:cs="Simplified Arabic"/>
          <w:sz w:val="21"/>
          <w:szCs w:val="21"/>
          <w:rtl/>
        </w:rPr>
        <w:t>-ترفق بالمناقصات صورة عن رخص المهن سارية المفعول وشهادة تسجيل الشركة أو السجــــل   التجاري إذا كان العطاء يتعلق باللوازم والخدمات والمواد المكتبية وشهادة التصنيف والانتساب إلى نقابة مقاولي الأشغال العامة إذا كان العطاء يتعلق بالأشغال</w:t>
      </w:r>
      <w:r w:rsidRPr="004E4379">
        <w:rPr>
          <w:rFonts w:ascii="Simplified Arabic" w:hAnsi="Simplified Arabic" w:cs="Simplified Arabic"/>
          <w:sz w:val="21"/>
          <w:szCs w:val="21"/>
          <w:rtl/>
          <w:lang w:bidi="ar-JO"/>
        </w:rPr>
        <w:t>.</w:t>
      </w:r>
    </w:p>
    <w:p w:rsidR="00760824" w:rsidRDefault="00760824" w:rsidP="005763C0">
      <w:pPr>
        <w:jc w:val="highKashida"/>
        <w:rPr>
          <w:rFonts w:ascii="Simplified Arabic" w:hAnsi="Simplified Arabic" w:cs="Simplified Arabic"/>
          <w:sz w:val="21"/>
          <w:szCs w:val="21"/>
          <w:rtl/>
          <w:lang w:bidi="ar-JO"/>
        </w:rPr>
      </w:pPr>
      <w:bookmarkStart w:id="0" w:name="_GoBack"/>
      <w:bookmarkEnd w:id="0"/>
    </w:p>
    <w:p w:rsidR="00E46E09" w:rsidRDefault="00E46E09" w:rsidP="005763C0">
      <w:pPr>
        <w:jc w:val="highKashida"/>
        <w:rPr>
          <w:rFonts w:ascii="Simplified Arabic" w:hAnsi="Simplified Arabic" w:cs="Simplified Arabic"/>
          <w:sz w:val="21"/>
          <w:szCs w:val="21"/>
          <w:rtl/>
          <w:lang w:bidi="ar-JO"/>
        </w:rPr>
      </w:pPr>
    </w:p>
    <w:p w:rsidR="00760824" w:rsidRDefault="00760824" w:rsidP="005763C0">
      <w:pPr>
        <w:jc w:val="highKashida"/>
        <w:rPr>
          <w:rFonts w:ascii="Simplified Arabic" w:hAnsi="Simplified Arabic" w:cs="Simplified Arabic"/>
          <w:sz w:val="21"/>
          <w:szCs w:val="21"/>
          <w:rtl/>
          <w:lang w:bidi="ar-JO"/>
        </w:rPr>
      </w:pPr>
    </w:p>
    <w:p w:rsidR="005763C0" w:rsidRPr="004E4379" w:rsidRDefault="005763C0" w:rsidP="005763C0">
      <w:pPr>
        <w:jc w:val="highKashida"/>
        <w:rPr>
          <w:rFonts w:ascii="Simplified Arabic" w:hAnsi="Simplified Arabic" w:cs="Simplified Arabic"/>
          <w:sz w:val="21"/>
          <w:szCs w:val="21"/>
          <w:rtl/>
        </w:rPr>
      </w:pPr>
      <w:r w:rsidRPr="00760824">
        <w:rPr>
          <w:rFonts w:ascii="Simplified Arabic" w:hAnsi="Simplified Arabic" w:cs="Simplified Arabic"/>
          <w:b/>
          <w:bCs/>
          <w:sz w:val="21"/>
          <w:szCs w:val="21"/>
          <w:rtl/>
          <w:lang w:bidi="ar-JO"/>
        </w:rPr>
        <w:t>13</w:t>
      </w:r>
      <w:r w:rsidRPr="004E4379">
        <w:rPr>
          <w:rFonts w:ascii="Simplified Arabic" w:hAnsi="Simplified Arabic" w:cs="Simplified Arabic"/>
          <w:sz w:val="21"/>
          <w:szCs w:val="21"/>
          <w:rtl/>
        </w:rPr>
        <w:t xml:space="preserve">-تحتفظ اللجنة لنفسها بحق استبعاد أي عرض لا يكون واضحاً، أو يحتمل أكثر من </w:t>
      </w:r>
      <w:proofErr w:type="gramStart"/>
      <w:r w:rsidRPr="004E4379">
        <w:rPr>
          <w:rFonts w:ascii="Simplified Arabic" w:hAnsi="Simplified Arabic" w:cs="Simplified Arabic"/>
          <w:sz w:val="21"/>
          <w:szCs w:val="21"/>
          <w:rtl/>
        </w:rPr>
        <w:t>تفسير،  أو</w:t>
      </w:r>
      <w:proofErr w:type="gramEnd"/>
      <w:r w:rsidRPr="004E4379">
        <w:rPr>
          <w:rFonts w:ascii="Simplified Arabic" w:hAnsi="Simplified Arabic" w:cs="Simplified Arabic"/>
          <w:sz w:val="21"/>
          <w:szCs w:val="21"/>
          <w:rtl/>
        </w:rPr>
        <w:t xml:space="preserve"> إذا كان ناقصاً في بيان مواصفات مواد العطاء أو شروط  تسليمها ومواعيده، أو لم يقدم على النمـ</w:t>
      </w:r>
      <w:r w:rsidRPr="004E4379">
        <w:rPr>
          <w:rFonts w:ascii="Simplified Arabic" w:hAnsi="Simplified Arabic" w:cs="Simplified Arabic"/>
          <w:sz w:val="21"/>
          <w:szCs w:val="21"/>
          <w:rtl/>
          <w:lang w:bidi="ar-JO"/>
        </w:rPr>
        <w:t>ـ</w:t>
      </w:r>
      <w:r w:rsidRPr="004E4379">
        <w:rPr>
          <w:rFonts w:ascii="Simplified Arabic" w:hAnsi="Simplified Arabic" w:cs="Simplified Arabic"/>
          <w:sz w:val="21"/>
          <w:szCs w:val="21"/>
          <w:rtl/>
        </w:rPr>
        <w:t>ــ</w:t>
      </w:r>
      <w:proofErr w:type="spellStart"/>
      <w:r w:rsidRPr="004E4379">
        <w:rPr>
          <w:rFonts w:ascii="Simplified Arabic" w:hAnsi="Simplified Arabic" w:cs="Simplified Arabic"/>
          <w:sz w:val="21"/>
          <w:szCs w:val="21"/>
          <w:rtl/>
        </w:rPr>
        <w:t>وذج</w:t>
      </w:r>
      <w:proofErr w:type="spellEnd"/>
      <w:r w:rsidRPr="004E4379">
        <w:rPr>
          <w:rFonts w:ascii="Simplified Arabic" w:hAnsi="Simplified Arabic" w:cs="Simplified Arabic"/>
          <w:sz w:val="21"/>
          <w:szCs w:val="21"/>
          <w:rtl/>
        </w:rPr>
        <w:t xml:space="preserve">  المقرر المرفق بدعوة العطاء.</w:t>
      </w:r>
    </w:p>
    <w:p w:rsidR="005763C0" w:rsidRPr="004E4379" w:rsidRDefault="005763C0" w:rsidP="005763C0">
      <w:pPr>
        <w:jc w:val="highKashida"/>
        <w:rPr>
          <w:rFonts w:ascii="Simplified Arabic" w:hAnsi="Simplified Arabic" w:cs="Simplified Arabic"/>
          <w:sz w:val="21"/>
          <w:szCs w:val="21"/>
          <w:rtl/>
        </w:rPr>
      </w:pPr>
      <w:r w:rsidRPr="00760824">
        <w:rPr>
          <w:rFonts w:ascii="Simplified Arabic" w:hAnsi="Simplified Arabic" w:cs="Simplified Arabic"/>
          <w:b/>
          <w:bCs/>
          <w:sz w:val="21"/>
          <w:szCs w:val="21"/>
          <w:rtl/>
        </w:rPr>
        <w:t>14</w:t>
      </w:r>
      <w:r w:rsidRPr="004E4379">
        <w:rPr>
          <w:rFonts w:ascii="Simplified Arabic" w:hAnsi="Simplified Arabic" w:cs="Simplified Arabic"/>
          <w:sz w:val="21"/>
          <w:szCs w:val="21"/>
          <w:rtl/>
        </w:rPr>
        <w:t>-أ-يجوز للمشترك سحب عرضه بمذكرة موقعة منه تودع في صندوق العطاءات قبل الموعد المحدد لفتح العطاء</w:t>
      </w:r>
    </w:p>
    <w:p w:rsidR="005763C0" w:rsidRPr="004E4379"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ب-يعتبر عرض المشترك تأكيداً منه أن عرضه لم يقدم بناءً على علاقة مع مشترك آخر تقدم لمادة </w:t>
      </w:r>
      <w:proofErr w:type="gramStart"/>
      <w:r w:rsidRPr="004E4379">
        <w:rPr>
          <w:rFonts w:ascii="Simplified Arabic" w:hAnsi="Simplified Arabic" w:cs="Simplified Arabic"/>
          <w:sz w:val="21"/>
          <w:szCs w:val="21"/>
          <w:rtl/>
        </w:rPr>
        <w:t>أو  أكثر</w:t>
      </w:r>
      <w:proofErr w:type="gramEnd"/>
      <w:r w:rsidRPr="004E4379">
        <w:rPr>
          <w:rFonts w:ascii="Simplified Arabic" w:hAnsi="Simplified Arabic" w:cs="Simplified Arabic"/>
          <w:sz w:val="21"/>
          <w:szCs w:val="21"/>
          <w:rtl/>
        </w:rPr>
        <w:t xml:space="preserve"> من المواد الواردة في عرضه، وفي جميع الأحوال لا يجوز للمشترك أن يقدم عرضين مستقلين لنفس  اللوازم / المواد المكتبية / الخدمات " سواء كان باسمه الشخصي أو بشراكته مـــع أي شخص آخر، وفي هذه الحالة تحتفظ اللجنة لنفسها بحق استبعاد العرضين .</w:t>
      </w:r>
    </w:p>
    <w:p w:rsidR="005763C0" w:rsidRPr="004E4379" w:rsidRDefault="005763C0" w:rsidP="005763C0">
      <w:pPr>
        <w:jc w:val="highKashida"/>
        <w:rPr>
          <w:rFonts w:ascii="Simplified Arabic" w:hAnsi="Simplified Arabic" w:cs="Simplified Arabic"/>
          <w:sz w:val="21"/>
          <w:szCs w:val="21"/>
          <w:rtl/>
        </w:rPr>
      </w:pPr>
      <w:r w:rsidRPr="00760824">
        <w:rPr>
          <w:rFonts w:ascii="Simplified Arabic" w:hAnsi="Simplified Arabic" w:cs="Simplified Arabic"/>
          <w:b/>
          <w:bCs/>
          <w:sz w:val="21"/>
          <w:szCs w:val="21"/>
          <w:rtl/>
        </w:rPr>
        <w:t>15</w:t>
      </w:r>
      <w:r w:rsidRPr="004E4379">
        <w:rPr>
          <w:rFonts w:ascii="Simplified Arabic" w:hAnsi="Simplified Arabic" w:cs="Simplified Arabic"/>
          <w:sz w:val="21"/>
          <w:szCs w:val="21"/>
          <w:rtl/>
        </w:rPr>
        <w:t xml:space="preserve">-تقبل اللجنة أي تخفيض في الأسعار الواردة في العرض يصلها بمذكرة تودع في صندوق </w:t>
      </w:r>
      <w:proofErr w:type="gramStart"/>
      <w:r w:rsidRPr="004E4379">
        <w:rPr>
          <w:rFonts w:ascii="Simplified Arabic" w:hAnsi="Simplified Arabic" w:cs="Simplified Arabic"/>
          <w:sz w:val="21"/>
          <w:szCs w:val="21"/>
          <w:rtl/>
        </w:rPr>
        <w:t>العطـاءات  قبل</w:t>
      </w:r>
      <w:proofErr w:type="gramEnd"/>
      <w:r w:rsidRPr="004E4379">
        <w:rPr>
          <w:rFonts w:ascii="Simplified Arabic" w:hAnsi="Simplified Arabic" w:cs="Simplified Arabic"/>
          <w:sz w:val="21"/>
          <w:szCs w:val="21"/>
          <w:rtl/>
        </w:rPr>
        <w:t xml:space="preserve"> موعد فتح العطاء.</w:t>
      </w:r>
    </w:p>
    <w:p w:rsidR="005763C0" w:rsidRPr="004E4379" w:rsidRDefault="005763C0" w:rsidP="005763C0">
      <w:pPr>
        <w:jc w:val="highKashida"/>
        <w:rPr>
          <w:rFonts w:ascii="Simplified Arabic" w:hAnsi="Simplified Arabic" w:cs="Simplified Arabic"/>
          <w:sz w:val="21"/>
          <w:szCs w:val="21"/>
          <w:rtl/>
        </w:rPr>
      </w:pPr>
      <w:r w:rsidRPr="00760824">
        <w:rPr>
          <w:rFonts w:ascii="Simplified Arabic" w:hAnsi="Simplified Arabic" w:cs="Simplified Arabic"/>
          <w:b/>
          <w:bCs/>
          <w:sz w:val="21"/>
          <w:szCs w:val="21"/>
          <w:rtl/>
        </w:rPr>
        <w:t>16</w:t>
      </w:r>
      <w:r w:rsidRPr="004E4379">
        <w:rPr>
          <w:rFonts w:ascii="Simplified Arabic" w:hAnsi="Simplified Arabic" w:cs="Simplified Arabic"/>
          <w:sz w:val="21"/>
          <w:szCs w:val="21"/>
          <w:rtl/>
        </w:rPr>
        <w:t xml:space="preserve">-يشترط أن تكون تعبئة اللوازم </w:t>
      </w:r>
      <w:r w:rsidRPr="004E4379">
        <w:rPr>
          <w:rFonts w:ascii="Simplified Arabic" w:hAnsi="Simplified Arabic" w:cs="Simplified Arabic"/>
          <w:sz w:val="21"/>
          <w:szCs w:val="21"/>
        </w:rPr>
        <w:t>(PACKING)</w:t>
      </w:r>
      <w:r w:rsidRPr="004E4379">
        <w:rPr>
          <w:rFonts w:ascii="Simplified Arabic" w:hAnsi="Simplified Arabic" w:cs="Simplified Arabic"/>
          <w:sz w:val="21"/>
          <w:szCs w:val="21"/>
          <w:rtl/>
        </w:rPr>
        <w:t xml:space="preserve"> من مستوى تجاري جيد مع بيان طريقة التعبئة.</w:t>
      </w:r>
    </w:p>
    <w:p w:rsidR="005763C0" w:rsidRDefault="005763C0" w:rsidP="005763C0">
      <w:pPr>
        <w:jc w:val="highKashida"/>
        <w:rPr>
          <w:rFonts w:ascii="Simplified Arabic" w:hAnsi="Simplified Arabic" w:cs="Simplified Arabic"/>
          <w:sz w:val="21"/>
          <w:szCs w:val="21"/>
          <w:rtl/>
        </w:rPr>
      </w:pPr>
      <w:r w:rsidRPr="00760824">
        <w:rPr>
          <w:rFonts w:ascii="Simplified Arabic" w:hAnsi="Simplified Arabic" w:cs="Simplified Arabic"/>
          <w:b/>
          <w:bCs/>
          <w:sz w:val="21"/>
          <w:szCs w:val="21"/>
          <w:rtl/>
        </w:rPr>
        <w:t>17</w:t>
      </w:r>
      <w:r w:rsidRPr="004E4379">
        <w:rPr>
          <w:rFonts w:ascii="Simplified Arabic" w:hAnsi="Simplified Arabic" w:cs="Simplified Arabic"/>
          <w:sz w:val="21"/>
          <w:szCs w:val="21"/>
          <w:rtl/>
        </w:rPr>
        <w:t>-اللجنة غير مقيدة بأقل الأسعار، ولها الحق في تجزئة العطاء أو إلغائه كلياً أو جزئياً إذا اقتضـــت مصلحة الجامعة ذلك، دون أن يكون لأي من المناقصين الحق في المطالبة بأيّ خسارة أو ضرر ناتج عن ذلك.</w:t>
      </w:r>
    </w:p>
    <w:p w:rsidR="005763C0" w:rsidRPr="004E4379" w:rsidRDefault="005763C0" w:rsidP="005763C0">
      <w:pPr>
        <w:jc w:val="highKashida"/>
        <w:rPr>
          <w:rFonts w:ascii="Simplified Arabic" w:hAnsi="Simplified Arabic" w:cs="Simplified Arabic"/>
          <w:sz w:val="21"/>
          <w:szCs w:val="21"/>
          <w:rtl/>
        </w:rPr>
      </w:pPr>
      <w:r w:rsidRPr="00760824">
        <w:rPr>
          <w:rFonts w:ascii="Simplified Arabic" w:hAnsi="Simplified Arabic" w:cs="Simplified Arabic"/>
          <w:b/>
          <w:bCs/>
          <w:sz w:val="21"/>
          <w:szCs w:val="21"/>
          <w:rtl/>
        </w:rPr>
        <w:t>18</w:t>
      </w:r>
      <w:r w:rsidRPr="004E4379">
        <w:rPr>
          <w:rFonts w:ascii="Simplified Arabic" w:hAnsi="Simplified Arabic" w:cs="Simplified Arabic"/>
          <w:sz w:val="21"/>
          <w:szCs w:val="21"/>
          <w:rtl/>
        </w:rPr>
        <w:t xml:space="preserve">-إذا وجدت اللجنة أن الأسعار المقدمة في أي عطاء مرتفعة أو لا تتناسب مع التقديرات </w:t>
      </w:r>
      <w:proofErr w:type="gramStart"/>
      <w:r w:rsidRPr="004E4379">
        <w:rPr>
          <w:rFonts w:ascii="Simplified Arabic" w:hAnsi="Simplified Arabic" w:cs="Simplified Arabic"/>
          <w:sz w:val="21"/>
          <w:szCs w:val="21"/>
          <w:rtl/>
        </w:rPr>
        <w:t>الموضوعـة  للوازم</w:t>
      </w:r>
      <w:proofErr w:type="gramEnd"/>
      <w:r w:rsidRPr="004E4379">
        <w:rPr>
          <w:rFonts w:ascii="Simplified Arabic" w:hAnsi="Simplified Arabic" w:cs="Simplified Arabic"/>
          <w:sz w:val="21"/>
          <w:szCs w:val="21"/>
          <w:rtl/>
        </w:rPr>
        <w:t xml:space="preserve"> أو المواد المكتبية أو الأشغال المطلوبة فيترتب عليها اتخاذ أحد الإجراءات التالية، بعد أخذ موافقة الرئيس علــى أي منها</w:t>
      </w:r>
    </w:p>
    <w:p w:rsidR="005763C0" w:rsidRPr="004E4379"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(1) التفاوض مباشرة مع صاحب العرض الأقرب إلى التقديرات الموضوعية ومن يليه </w:t>
      </w:r>
      <w:proofErr w:type="gramStart"/>
      <w:r w:rsidRPr="004E4379">
        <w:rPr>
          <w:rFonts w:ascii="Simplified Arabic" w:hAnsi="Simplified Arabic" w:cs="Simplified Arabic"/>
          <w:sz w:val="21"/>
          <w:szCs w:val="21"/>
          <w:rtl/>
        </w:rPr>
        <w:t>تدرجاً  لتخفيض</w:t>
      </w:r>
      <w:proofErr w:type="gramEnd"/>
      <w:r w:rsidRPr="004E4379">
        <w:rPr>
          <w:rFonts w:ascii="Simplified Arabic" w:hAnsi="Simplified Arabic" w:cs="Simplified Arabic"/>
          <w:sz w:val="21"/>
          <w:szCs w:val="21"/>
          <w:rtl/>
        </w:rPr>
        <w:t xml:space="preserve"> أسعارهم .</w:t>
      </w:r>
    </w:p>
    <w:p w:rsidR="005763C0" w:rsidRPr="004E4379"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(2) إلغاء العطاء والتفاوض مباشرة مع الذين اشتركوا فيه أو مع غيرهم، للحصول على الأسعـــار والشروط المناسبة، وتلزيم اللوازم أو المواد المكتبية أو الأشغال المطلوبة بموجب تلك </w:t>
      </w:r>
      <w:proofErr w:type="gramStart"/>
      <w:r w:rsidRPr="004E4379">
        <w:rPr>
          <w:rFonts w:ascii="Simplified Arabic" w:hAnsi="Simplified Arabic" w:cs="Simplified Arabic"/>
          <w:sz w:val="21"/>
          <w:szCs w:val="21"/>
          <w:rtl/>
        </w:rPr>
        <w:t>الأسعــار  والشروط</w:t>
      </w:r>
      <w:proofErr w:type="gramEnd"/>
      <w:r w:rsidRPr="004E4379">
        <w:rPr>
          <w:rFonts w:ascii="Simplified Arabic" w:hAnsi="Simplified Arabic" w:cs="Simplified Arabic"/>
          <w:sz w:val="21"/>
          <w:szCs w:val="21"/>
          <w:rtl/>
        </w:rPr>
        <w:t xml:space="preserve"> .  </w:t>
      </w:r>
    </w:p>
    <w:p w:rsidR="005763C0" w:rsidRPr="006A2A66" w:rsidRDefault="005763C0" w:rsidP="005763C0">
      <w:pPr>
        <w:jc w:val="highKashida"/>
        <w:rPr>
          <w:rFonts w:ascii="Simplified Arabic" w:hAnsi="Simplified Arabic" w:cs="Simplified Arabic"/>
          <w:sz w:val="3"/>
          <w:szCs w:val="3"/>
          <w:rtl/>
        </w:rPr>
      </w:pPr>
    </w:p>
    <w:p w:rsidR="005763C0"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(3) إعادة طرح </w:t>
      </w:r>
      <w:proofErr w:type="gramStart"/>
      <w:r w:rsidRPr="004E4379">
        <w:rPr>
          <w:rFonts w:ascii="Simplified Arabic" w:hAnsi="Simplified Arabic" w:cs="Simplified Arabic"/>
          <w:sz w:val="21"/>
          <w:szCs w:val="21"/>
          <w:rtl/>
        </w:rPr>
        <w:t>العطاء .</w:t>
      </w:r>
      <w:proofErr w:type="gramEnd"/>
    </w:p>
    <w:p w:rsidR="00760824" w:rsidRDefault="00760824" w:rsidP="005763C0">
      <w:pPr>
        <w:jc w:val="highKashida"/>
        <w:rPr>
          <w:rFonts w:ascii="Simplified Arabic" w:hAnsi="Simplified Arabic" w:cs="Simplified Arabic"/>
          <w:sz w:val="21"/>
          <w:szCs w:val="21"/>
          <w:rtl/>
        </w:rPr>
      </w:pPr>
    </w:p>
    <w:p w:rsidR="00760824" w:rsidRDefault="00760824" w:rsidP="005763C0">
      <w:pPr>
        <w:jc w:val="highKashida"/>
        <w:rPr>
          <w:rFonts w:ascii="Simplified Arabic" w:hAnsi="Simplified Arabic" w:cs="Simplified Arabic"/>
          <w:sz w:val="21"/>
          <w:szCs w:val="21"/>
          <w:rtl/>
        </w:rPr>
      </w:pPr>
    </w:p>
    <w:p w:rsidR="009C6013" w:rsidRDefault="009C6013" w:rsidP="005763C0">
      <w:pPr>
        <w:jc w:val="highKashida"/>
        <w:rPr>
          <w:rFonts w:ascii="Simplified Arabic" w:hAnsi="Simplified Arabic" w:cs="Simplified Arabic"/>
          <w:sz w:val="21"/>
          <w:szCs w:val="21"/>
          <w:rtl/>
        </w:rPr>
      </w:pPr>
    </w:p>
    <w:p w:rsidR="00760824" w:rsidRDefault="00760824" w:rsidP="005763C0">
      <w:pPr>
        <w:jc w:val="highKashida"/>
        <w:rPr>
          <w:rFonts w:ascii="Simplified Arabic" w:hAnsi="Simplified Arabic" w:cs="Simplified Arabic"/>
          <w:sz w:val="21"/>
          <w:szCs w:val="21"/>
          <w:rtl/>
        </w:rPr>
      </w:pPr>
    </w:p>
    <w:p w:rsidR="005763C0" w:rsidRDefault="005763C0" w:rsidP="009C6013">
      <w:pPr>
        <w:jc w:val="highKashida"/>
        <w:rPr>
          <w:rFonts w:ascii="Simplified Arabic" w:hAnsi="Simplified Arabic" w:cs="Simplified Arabic"/>
          <w:sz w:val="21"/>
          <w:szCs w:val="21"/>
          <w:rtl/>
        </w:rPr>
      </w:pPr>
      <w:r w:rsidRPr="00760824">
        <w:rPr>
          <w:rFonts w:ascii="Simplified Arabic" w:hAnsi="Simplified Arabic" w:cs="Simplified Arabic"/>
          <w:b/>
          <w:bCs/>
          <w:sz w:val="21"/>
          <w:szCs w:val="21"/>
          <w:rtl/>
        </w:rPr>
        <w:t>19</w:t>
      </w:r>
      <w:r w:rsidRPr="004E4379">
        <w:rPr>
          <w:rFonts w:ascii="Simplified Arabic" w:hAnsi="Simplified Arabic" w:cs="Simplified Arabic"/>
          <w:sz w:val="21"/>
          <w:szCs w:val="21"/>
          <w:rtl/>
        </w:rPr>
        <w:t>-إذا وجد في أي من العروض المقدمة نقص أو خطأ أو تناقض بين حساب جملة أي مبلغ وما يجب أن  تكون عليه هذه الجملة بتطبيق السعر الموضوع لأي بند في جدول الكميات فيحق للجنة تعديل جملـة المبلغ بما يتفق وتطبيق السعر الموضوع على الكمية الموضوعة لذلك البند، وبالتالي تعديل مجمـوع   السعر أو المبلغ المقدم للعطاء، وإذا حدث خلاف بين العدد المذكور بالأرقام والمذكور كتابة تعـــدّ الكتابة هي الملزمة، وإذا حدث خطأ في جمع قيمة مختلف البنود، فإن للجنة الحق في تصحيــــح  المجموع، ويكون المجموع المصحح في مثل هذا العطاء هو الملزم للمشترك.</w:t>
      </w:r>
    </w:p>
    <w:p w:rsidR="005763C0" w:rsidRDefault="005763C0" w:rsidP="005763C0">
      <w:pPr>
        <w:jc w:val="both"/>
        <w:rPr>
          <w:rFonts w:ascii="Simplified Arabic" w:hAnsi="Simplified Arabic" w:cs="Simplified Arabic"/>
          <w:sz w:val="21"/>
          <w:szCs w:val="21"/>
          <w:rtl/>
        </w:rPr>
      </w:pPr>
      <w:r w:rsidRPr="009C6013">
        <w:rPr>
          <w:rFonts w:ascii="Simplified Arabic" w:hAnsi="Simplified Arabic" w:cs="Simplified Arabic"/>
          <w:b/>
          <w:bCs/>
          <w:sz w:val="21"/>
          <w:szCs w:val="21"/>
          <w:rtl/>
        </w:rPr>
        <w:t>20</w:t>
      </w:r>
      <w:r w:rsidRPr="004E4379">
        <w:rPr>
          <w:rFonts w:ascii="Simplified Arabic" w:hAnsi="Simplified Arabic" w:cs="Simplified Arabic"/>
          <w:sz w:val="21"/>
          <w:szCs w:val="21"/>
          <w:rtl/>
        </w:rPr>
        <w:t xml:space="preserve">-للجنة العطاءات المركزية زيادة كميات اللوازم أو الأشغال أو المواد المكتبية أو الخدمات المحددة </w:t>
      </w:r>
      <w:proofErr w:type="gramStart"/>
      <w:r w:rsidRPr="004E4379">
        <w:rPr>
          <w:rFonts w:ascii="Simplified Arabic" w:hAnsi="Simplified Arabic" w:cs="Simplified Arabic"/>
          <w:sz w:val="21"/>
          <w:szCs w:val="21"/>
          <w:rtl/>
        </w:rPr>
        <w:t>في  العطاء</w:t>
      </w:r>
      <w:proofErr w:type="gramEnd"/>
      <w:r w:rsidRPr="004E4379">
        <w:rPr>
          <w:rFonts w:ascii="Simplified Arabic" w:hAnsi="Simplified Arabic" w:cs="Simplified Arabic"/>
          <w:sz w:val="21"/>
          <w:szCs w:val="21"/>
          <w:rtl/>
        </w:rPr>
        <w:t xml:space="preserve"> المحال، على أن تقدم أو تنفذ بنفس أسعار الإحالة، وللجنة تخفيض تلك الكميات علـــى ألاّ تتجاوز الزيادة أو التخفيض في تلك الكميات </w:t>
      </w:r>
    </w:p>
    <w:p w:rsidR="005763C0" w:rsidRPr="004E4379" w:rsidRDefault="005763C0" w:rsidP="005763C0">
      <w:pPr>
        <w:jc w:val="both"/>
        <w:rPr>
          <w:rFonts w:ascii="Simplified Arabic" w:hAnsi="Simplified Arabic" w:cs="Simplified Arabic"/>
          <w:sz w:val="21"/>
          <w:szCs w:val="21"/>
          <w:rtl/>
        </w:rPr>
      </w:pPr>
      <w:r w:rsidRPr="004E4379">
        <w:rPr>
          <w:rFonts w:ascii="Simplified Arabic" w:hAnsi="Simplified Arabic" w:cs="Simplified Arabic"/>
          <w:sz w:val="21"/>
          <w:szCs w:val="21"/>
          <w:rtl/>
        </w:rPr>
        <w:t>(25%) من قيمة العطاء، ولها تكليف المتعهد المحـال عليه العطاء تقديم لوازم أو القيام بأشغال إضافية لم تكن من أشغال العطاء ولكنها ذات علاقة مباشرة بها بما لا يزيد عن (25%) من قيمته، على ألاّ يتجاوز مجموع قيمة الزيادات الأصلية والإضافيــة في جميع الأحوال (25%) من قيمة العطاء الأصلية، ويشترط في ذلك أن يتم إقرار الزيــــادة أو التخفيض والمصادقة عليها قبل بدء تنفيذها</w:t>
      </w:r>
    </w:p>
    <w:p w:rsidR="005763C0" w:rsidRPr="004E4379" w:rsidRDefault="005763C0" w:rsidP="005763C0">
      <w:pPr>
        <w:jc w:val="highKashida"/>
        <w:rPr>
          <w:rFonts w:ascii="Simplified Arabic" w:hAnsi="Simplified Arabic" w:cs="Simplified Arabic"/>
          <w:sz w:val="21"/>
          <w:szCs w:val="21"/>
          <w:rtl/>
        </w:rPr>
      </w:pPr>
      <w:r w:rsidRPr="009C6013">
        <w:rPr>
          <w:rFonts w:ascii="Simplified Arabic" w:hAnsi="Simplified Arabic" w:cs="Simplified Arabic"/>
          <w:b/>
          <w:bCs/>
          <w:sz w:val="21"/>
          <w:szCs w:val="21"/>
          <w:rtl/>
        </w:rPr>
        <w:t>21</w:t>
      </w:r>
      <w:r w:rsidRPr="004E4379">
        <w:rPr>
          <w:rFonts w:ascii="Simplified Arabic" w:hAnsi="Simplified Arabic" w:cs="Simplified Arabic"/>
          <w:sz w:val="21"/>
          <w:szCs w:val="21"/>
          <w:rtl/>
        </w:rPr>
        <w:t xml:space="preserve">- أ-يوقع المشترك الذي أحيل عليه أي عطاء عقداً لتنفيذه وفقاً للشروط والمواصفات المقـررة للـوازم والمواد المكتبية والأشغال والخدمات المطلوبة في العطاء، على أن ينص في العقد علـى أن تـلك    الشروط والمواصفات والأمور الأخرى الواردة في دعوة العطاء وفي الوثائق والمخططات المرفقـة   أو الملحقة به، والأحكام والإجراءات المنصوص عليها في نظام اللوازم والأشغال في </w:t>
      </w:r>
      <w:proofErr w:type="gramStart"/>
      <w:r w:rsidRPr="004E4379">
        <w:rPr>
          <w:rFonts w:ascii="Simplified Arabic" w:hAnsi="Simplified Arabic" w:cs="Simplified Arabic"/>
          <w:sz w:val="21"/>
          <w:szCs w:val="21"/>
          <w:rtl/>
        </w:rPr>
        <w:t>جامعـــة  الحسين</w:t>
      </w:r>
      <w:proofErr w:type="gramEnd"/>
      <w:r w:rsidRPr="004E4379">
        <w:rPr>
          <w:rFonts w:ascii="Simplified Arabic" w:hAnsi="Simplified Arabic" w:cs="Simplified Arabic"/>
          <w:sz w:val="21"/>
          <w:szCs w:val="21"/>
          <w:rtl/>
        </w:rPr>
        <w:t xml:space="preserve"> بن طلال جزءٌ من ذلك العقد.</w:t>
      </w:r>
    </w:p>
    <w:p w:rsidR="005763C0" w:rsidRDefault="005763C0" w:rsidP="005763C0">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ب-لا يجوز للمتعهد الذي أحيل عليه أي عطاء للجامعة أن يتنازل عنه أو عن أي جزء منه إلــى أي   شخص آخر بأي صورة من الصور دون موافقة خطية من اللجنة، ووفقاً للشروط والضمانـات التي تقررها على أن تصدر موافقة اللجنة من قبل الجهة التي سبق لها وصدقت على قـــرار </w:t>
      </w:r>
      <w:proofErr w:type="gramStart"/>
      <w:r w:rsidRPr="004E4379">
        <w:rPr>
          <w:rFonts w:ascii="Simplified Arabic" w:hAnsi="Simplified Arabic" w:cs="Simplified Arabic"/>
          <w:sz w:val="21"/>
          <w:szCs w:val="21"/>
          <w:rtl/>
        </w:rPr>
        <w:t>الإحالة .</w:t>
      </w:r>
      <w:proofErr w:type="gramEnd"/>
    </w:p>
    <w:p w:rsidR="009C6013" w:rsidRDefault="009C6013" w:rsidP="005763C0">
      <w:pPr>
        <w:jc w:val="highKashida"/>
        <w:rPr>
          <w:rFonts w:ascii="Simplified Arabic" w:hAnsi="Simplified Arabic" w:cs="Simplified Arabic"/>
          <w:b/>
          <w:bCs/>
          <w:sz w:val="21"/>
          <w:szCs w:val="21"/>
          <w:rtl/>
        </w:rPr>
      </w:pPr>
    </w:p>
    <w:p w:rsidR="009C6013" w:rsidRDefault="009C6013" w:rsidP="005763C0">
      <w:pPr>
        <w:jc w:val="highKashida"/>
        <w:rPr>
          <w:rFonts w:ascii="Simplified Arabic" w:hAnsi="Simplified Arabic" w:cs="Simplified Arabic"/>
          <w:b/>
          <w:bCs/>
          <w:sz w:val="21"/>
          <w:szCs w:val="21"/>
          <w:rtl/>
        </w:rPr>
      </w:pPr>
    </w:p>
    <w:p w:rsidR="009C6013" w:rsidRDefault="009C6013" w:rsidP="005763C0">
      <w:pPr>
        <w:jc w:val="highKashida"/>
        <w:rPr>
          <w:rFonts w:ascii="Simplified Arabic" w:hAnsi="Simplified Arabic" w:cs="Simplified Arabic"/>
          <w:b/>
          <w:bCs/>
          <w:sz w:val="21"/>
          <w:szCs w:val="21"/>
          <w:rtl/>
        </w:rPr>
      </w:pPr>
    </w:p>
    <w:p w:rsidR="009C6013" w:rsidRDefault="009C6013" w:rsidP="005763C0">
      <w:pPr>
        <w:jc w:val="highKashida"/>
        <w:rPr>
          <w:rFonts w:ascii="Simplified Arabic" w:hAnsi="Simplified Arabic" w:cs="Simplified Arabic"/>
          <w:b/>
          <w:bCs/>
          <w:sz w:val="21"/>
          <w:szCs w:val="21"/>
          <w:rtl/>
        </w:rPr>
      </w:pPr>
    </w:p>
    <w:p w:rsidR="009C6013" w:rsidRDefault="009C6013" w:rsidP="005763C0">
      <w:pPr>
        <w:jc w:val="highKashida"/>
        <w:rPr>
          <w:rFonts w:ascii="Simplified Arabic" w:hAnsi="Simplified Arabic" w:cs="Simplified Arabic"/>
          <w:b/>
          <w:bCs/>
          <w:sz w:val="21"/>
          <w:szCs w:val="21"/>
          <w:rtl/>
        </w:rPr>
      </w:pPr>
    </w:p>
    <w:p w:rsidR="009C6013" w:rsidRDefault="009C6013" w:rsidP="005763C0">
      <w:pPr>
        <w:jc w:val="highKashida"/>
        <w:rPr>
          <w:rFonts w:ascii="Simplified Arabic" w:hAnsi="Simplified Arabic" w:cs="Simplified Arabic"/>
          <w:b/>
          <w:bCs/>
          <w:sz w:val="21"/>
          <w:szCs w:val="21"/>
          <w:rtl/>
        </w:rPr>
      </w:pPr>
    </w:p>
    <w:p w:rsidR="009C6013" w:rsidRDefault="009C6013" w:rsidP="005763C0">
      <w:pPr>
        <w:jc w:val="highKashida"/>
        <w:rPr>
          <w:rFonts w:ascii="Simplified Arabic" w:hAnsi="Simplified Arabic" w:cs="Simplified Arabic"/>
          <w:b/>
          <w:bCs/>
          <w:sz w:val="21"/>
          <w:szCs w:val="21"/>
          <w:rtl/>
        </w:rPr>
      </w:pPr>
    </w:p>
    <w:p w:rsidR="009C6013" w:rsidRDefault="009C6013" w:rsidP="009C6013">
      <w:pPr>
        <w:jc w:val="highKashida"/>
        <w:rPr>
          <w:rFonts w:ascii="Simplified Arabic" w:hAnsi="Simplified Arabic" w:cs="Simplified Arabic"/>
          <w:sz w:val="21"/>
          <w:szCs w:val="21"/>
          <w:rtl/>
        </w:rPr>
      </w:pPr>
      <w:r w:rsidRPr="009C6013">
        <w:rPr>
          <w:rFonts w:ascii="Simplified Arabic" w:hAnsi="Simplified Arabic" w:cs="Simplified Arabic" w:hint="cs"/>
          <w:b/>
          <w:bCs/>
          <w:sz w:val="21"/>
          <w:szCs w:val="21"/>
          <w:rtl/>
        </w:rPr>
        <w:t>22</w:t>
      </w:r>
      <w:r w:rsidRPr="004E4379">
        <w:rPr>
          <w:rFonts w:ascii="Simplified Arabic" w:hAnsi="Simplified Arabic" w:cs="Simplified Arabic"/>
          <w:sz w:val="21"/>
          <w:szCs w:val="21"/>
          <w:rtl/>
        </w:rPr>
        <w:t xml:space="preserve">-إذا لم يقم المتعهد الذي أحيل عليه العطاء بعد تبليغه قرار إحالته عليه بتوقيع عقد تنفيذ </w:t>
      </w:r>
      <w:proofErr w:type="spellStart"/>
      <w:proofErr w:type="gramStart"/>
      <w:r w:rsidRPr="004E4379">
        <w:rPr>
          <w:rFonts w:ascii="Simplified Arabic" w:hAnsi="Simplified Arabic" w:cs="Simplified Arabic"/>
          <w:sz w:val="21"/>
          <w:szCs w:val="21"/>
          <w:rtl/>
        </w:rPr>
        <w:t>العطـــاء،وتقديم</w:t>
      </w:r>
      <w:proofErr w:type="spellEnd"/>
      <w:proofErr w:type="gramEnd"/>
      <w:r w:rsidRPr="004E4379">
        <w:rPr>
          <w:rFonts w:ascii="Simplified Arabic" w:hAnsi="Simplified Arabic" w:cs="Simplified Arabic"/>
          <w:sz w:val="21"/>
          <w:szCs w:val="21"/>
          <w:rtl/>
        </w:rPr>
        <w:t xml:space="preserve"> الكفالات والتأمينات المطلوبة منه بمقتضى أحكام نظام اللوازم والأشغال في جامعة الحسيـن بن  طلال خلال خمسة عشر يوماً من تاريخ  تبليغه قرار الإحالة، فيعتبر مستنكفاً عن تنفيذ العطاء  ويصادر مبلغ الكفالة أو التأمين الذي قدمه عند اشتراكه في العطاء، وللجنة في هذه الحالة، أن تتخذ  الإجراءات التاليـة أو أي منها:</w:t>
      </w:r>
    </w:p>
    <w:p w:rsidR="009C6013" w:rsidRPr="004E4379" w:rsidRDefault="009C6013" w:rsidP="009C6013">
      <w:pPr>
        <w:jc w:val="medium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أ-إحالة العطاء على مقدم العرض الأفضل بعد العرض الذي قدمه المستنكف، وفقاً للاعتبارات </w:t>
      </w:r>
      <w:r w:rsidRPr="004E4379">
        <w:rPr>
          <w:rFonts w:ascii="Simplified Arabic" w:hAnsi="Simplified Arabic" w:cs="Simplified Arabic" w:hint="cs"/>
          <w:sz w:val="21"/>
          <w:szCs w:val="21"/>
          <w:rtl/>
        </w:rPr>
        <w:t>المنصوص عليها</w:t>
      </w:r>
      <w:r w:rsidRPr="004E4379">
        <w:rPr>
          <w:rFonts w:ascii="Simplified Arabic" w:hAnsi="Simplified Arabic" w:cs="Simplified Arabic"/>
          <w:sz w:val="21"/>
          <w:szCs w:val="21"/>
          <w:rtl/>
        </w:rPr>
        <w:t xml:space="preserve"> في الفقرة (أ) من المادة (27) من نظام اللوازم والأشغال في جامعة الحسين بن طلال.</w:t>
      </w:r>
    </w:p>
    <w:p w:rsidR="009C6013" w:rsidRPr="004E4379" w:rsidRDefault="009C6013" w:rsidP="009C6013">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ب-إلغاء العطاء وإعادة </w:t>
      </w:r>
      <w:proofErr w:type="gramStart"/>
      <w:r w:rsidRPr="004E4379">
        <w:rPr>
          <w:rFonts w:ascii="Simplified Arabic" w:hAnsi="Simplified Arabic" w:cs="Simplified Arabic"/>
          <w:sz w:val="21"/>
          <w:szCs w:val="21"/>
          <w:rtl/>
        </w:rPr>
        <w:t>طرحه .</w:t>
      </w:r>
      <w:proofErr w:type="gramEnd"/>
    </w:p>
    <w:p w:rsidR="009C6013" w:rsidRPr="004E4379" w:rsidRDefault="009C6013" w:rsidP="009C6013">
      <w:pPr>
        <w:jc w:val="high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ج-تضمين المتعهد المستنكف في الحالتين فرق السعر وأي مبالغ أو أضرار أخرى تلحق بالجامعة، نتيجة </w:t>
      </w:r>
      <w:proofErr w:type="gramStart"/>
      <w:r w:rsidRPr="004E4379">
        <w:rPr>
          <w:rFonts w:ascii="Simplified Arabic" w:hAnsi="Simplified Arabic" w:cs="Simplified Arabic"/>
          <w:sz w:val="21"/>
          <w:szCs w:val="21"/>
          <w:rtl/>
        </w:rPr>
        <w:t>استنكافه .</w:t>
      </w:r>
      <w:proofErr w:type="gramEnd"/>
    </w:p>
    <w:p w:rsidR="009C6013" w:rsidRDefault="009C6013" w:rsidP="009C6013">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د-حرمان المتعهد المستنكف من </w:t>
      </w:r>
      <w:proofErr w:type="spellStart"/>
      <w:r w:rsidRPr="004E4379">
        <w:rPr>
          <w:rFonts w:ascii="Simplified Arabic" w:hAnsi="Simplified Arabic" w:cs="Simplified Arabic"/>
          <w:sz w:val="21"/>
          <w:szCs w:val="21"/>
          <w:rtl/>
        </w:rPr>
        <w:t>الإشتراك</w:t>
      </w:r>
      <w:proofErr w:type="spellEnd"/>
      <w:r w:rsidRPr="004E4379">
        <w:rPr>
          <w:rFonts w:ascii="Simplified Arabic" w:hAnsi="Simplified Arabic" w:cs="Simplified Arabic"/>
          <w:sz w:val="21"/>
          <w:szCs w:val="21"/>
          <w:rtl/>
        </w:rPr>
        <w:t xml:space="preserve"> في عطاء</w:t>
      </w:r>
      <w:r>
        <w:rPr>
          <w:rFonts w:ascii="Simplified Arabic" w:hAnsi="Simplified Arabic" w:cs="Simplified Arabic"/>
          <w:sz w:val="21"/>
          <w:szCs w:val="21"/>
          <w:rtl/>
        </w:rPr>
        <w:t xml:space="preserve">ات الجامعة لمدة لا تقل عن </w:t>
      </w:r>
      <w:proofErr w:type="gramStart"/>
      <w:r>
        <w:rPr>
          <w:rFonts w:ascii="Simplified Arabic" w:hAnsi="Simplified Arabic" w:cs="Simplified Arabic"/>
          <w:sz w:val="21"/>
          <w:szCs w:val="21"/>
          <w:rtl/>
        </w:rPr>
        <w:t>سنة .</w:t>
      </w:r>
      <w:proofErr w:type="gramEnd"/>
    </w:p>
    <w:p w:rsidR="009C6013" w:rsidRDefault="009C6013" w:rsidP="009C6013">
      <w:pPr>
        <w:jc w:val="highKashida"/>
        <w:rPr>
          <w:rFonts w:ascii="Simplified Arabic" w:hAnsi="Simplified Arabic" w:cs="Simplified Arabic"/>
          <w:sz w:val="21"/>
          <w:szCs w:val="21"/>
          <w:rtl/>
        </w:rPr>
      </w:pPr>
      <w:r w:rsidRPr="009C6013">
        <w:rPr>
          <w:rFonts w:ascii="Simplified Arabic" w:hAnsi="Simplified Arabic" w:cs="Simplified Arabic"/>
          <w:b/>
          <w:bCs/>
          <w:sz w:val="21"/>
          <w:szCs w:val="21"/>
          <w:rtl/>
        </w:rPr>
        <w:t>23</w:t>
      </w:r>
      <w:r w:rsidRPr="004E4379">
        <w:rPr>
          <w:rFonts w:ascii="Simplified Arabic" w:hAnsi="Simplified Arabic" w:cs="Simplified Arabic"/>
          <w:sz w:val="21"/>
          <w:szCs w:val="21"/>
          <w:rtl/>
        </w:rPr>
        <w:t xml:space="preserve">-أ-إذا تخلف المتعهد عن تنفيذ العطاء الذي أحيل عليه كلياً أو جزئياً أو خالف أي شرط من </w:t>
      </w:r>
      <w:proofErr w:type="gramStart"/>
      <w:r w:rsidRPr="004E4379">
        <w:rPr>
          <w:rFonts w:ascii="Simplified Arabic" w:hAnsi="Simplified Arabic" w:cs="Simplified Arabic"/>
          <w:sz w:val="21"/>
          <w:szCs w:val="21"/>
          <w:rtl/>
        </w:rPr>
        <w:t>شــروط  العقــد</w:t>
      </w:r>
      <w:proofErr w:type="gramEnd"/>
      <w:r w:rsidRPr="004E4379">
        <w:rPr>
          <w:rFonts w:ascii="Simplified Arabic" w:hAnsi="Simplified Arabic" w:cs="Simplified Arabic"/>
          <w:sz w:val="21"/>
          <w:szCs w:val="21"/>
          <w:rtl/>
        </w:rPr>
        <w:t>،  فيحق للجنة أن تتخذ بحقه الإجراءات الآتية أو أياً منها:-</w:t>
      </w:r>
    </w:p>
    <w:p w:rsidR="009C6013" w:rsidRPr="00910DA0" w:rsidRDefault="009C6013" w:rsidP="009C6013">
      <w:pPr>
        <w:pStyle w:val="a4"/>
        <w:numPr>
          <w:ilvl w:val="0"/>
          <w:numId w:val="2"/>
        </w:numPr>
        <w:spacing w:line="276" w:lineRule="auto"/>
        <w:ind w:right="435"/>
        <w:jc w:val="highKashida"/>
        <w:textAlignment w:val="auto"/>
        <w:rPr>
          <w:rFonts w:ascii="Simplified Arabic" w:hAnsi="Simplified Arabic" w:cs="Simplified Arabic"/>
          <w:sz w:val="21"/>
          <w:szCs w:val="21"/>
          <w:rtl/>
        </w:rPr>
      </w:pPr>
      <w:r w:rsidRPr="00910DA0">
        <w:rPr>
          <w:rFonts w:ascii="Simplified Arabic" w:hAnsi="Simplified Arabic" w:cs="Simplified Arabic"/>
          <w:sz w:val="21"/>
          <w:szCs w:val="21"/>
          <w:rtl/>
        </w:rPr>
        <w:t xml:space="preserve">مصادرة مبلغ الكفالة التي قدمها ذلك المتعهد أو بعضه ضماناً لحسن التنفيذ، وقيده إيراداً للجامعــة وينطبق ذلك على مبلغ التأمين الذي قدمه المتعهد نقداً عند اشتراكه في </w:t>
      </w:r>
      <w:proofErr w:type="gramStart"/>
      <w:r w:rsidRPr="00910DA0">
        <w:rPr>
          <w:rFonts w:ascii="Simplified Arabic" w:hAnsi="Simplified Arabic" w:cs="Simplified Arabic"/>
          <w:sz w:val="21"/>
          <w:szCs w:val="21"/>
          <w:rtl/>
        </w:rPr>
        <w:t>العطاء .</w:t>
      </w:r>
      <w:proofErr w:type="gramEnd"/>
    </w:p>
    <w:p w:rsidR="009C6013" w:rsidRDefault="009C6013" w:rsidP="009C6013">
      <w:pPr>
        <w:ind w:right="435"/>
        <w:jc w:val="highKashida"/>
        <w:rPr>
          <w:rFonts w:ascii="Simplified Arabic" w:hAnsi="Simplified Arabic" w:cs="Simplified Arabic"/>
          <w:sz w:val="21"/>
          <w:szCs w:val="21"/>
        </w:rPr>
      </w:pPr>
    </w:p>
    <w:p w:rsidR="009C6013" w:rsidRPr="00910DA0" w:rsidRDefault="009C6013" w:rsidP="009C6013">
      <w:pPr>
        <w:pStyle w:val="a4"/>
        <w:numPr>
          <w:ilvl w:val="0"/>
          <w:numId w:val="2"/>
        </w:numPr>
        <w:ind w:right="435"/>
        <w:jc w:val="highKashida"/>
        <w:textAlignment w:val="auto"/>
        <w:rPr>
          <w:rFonts w:ascii="Simplified Arabic" w:hAnsi="Simplified Arabic" w:cs="Simplified Arabic"/>
          <w:sz w:val="21"/>
          <w:szCs w:val="21"/>
        </w:rPr>
      </w:pPr>
      <w:r w:rsidRPr="00910DA0">
        <w:rPr>
          <w:rFonts w:ascii="Simplified Arabic" w:hAnsi="Simplified Arabic" w:cs="Simplified Arabic"/>
          <w:sz w:val="21"/>
          <w:szCs w:val="21"/>
          <w:rtl/>
        </w:rPr>
        <w:t xml:space="preserve">تنفيذ العطاء مباشرة من قبل الجامعة بالشروط والطريقة المناسبة وتضمين المتعهد أي فرق بالأسعار مضافاً إليه (15%) خمسة عشرة بالمائة من ذلك الفرق نفقات إدارية، بالإضافة إلى أي نفقـــات مباشرة أو غير مباشرة تحملتها </w:t>
      </w:r>
      <w:r>
        <w:rPr>
          <w:rFonts w:ascii="Simplified Arabic" w:hAnsi="Simplified Arabic" w:cs="Simplified Arabic"/>
          <w:sz w:val="21"/>
          <w:szCs w:val="21"/>
          <w:rtl/>
        </w:rPr>
        <w:t>الجامعة</w:t>
      </w:r>
      <w:r w:rsidRPr="00910DA0">
        <w:rPr>
          <w:rFonts w:ascii="Simplified Arabic" w:hAnsi="Simplified Arabic" w:cs="Simplified Arabic"/>
          <w:sz w:val="21"/>
          <w:szCs w:val="21"/>
          <w:rtl/>
        </w:rPr>
        <w:t xml:space="preserve"> إذا لم تكن هنالك فروق في </w:t>
      </w:r>
    </w:p>
    <w:p w:rsidR="009C6013" w:rsidRPr="004E4379" w:rsidRDefault="009C6013" w:rsidP="009C6013">
      <w:pPr>
        <w:numPr>
          <w:ilvl w:val="0"/>
          <w:numId w:val="2"/>
        </w:numPr>
        <w:overflowPunct w:val="0"/>
        <w:autoSpaceDE w:val="0"/>
        <w:autoSpaceDN w:val="0"/>
        <w:adjustRightInd w:val="0"/>
        <w:spacing w:after="0" w:line="240" w:lineRule="auto"/>
        <w:ind w:right="435"/>
        <w:jc w:val="highKashida"/>
        <w:rPr>
          <w:rFonts w:ascii="Simplified Arabic" w:hAnsi="Simplified Arabic" w:cs="Simplified Arabic"/>
          <w:sz w:val="21"/>
          <w:szCs w:val="21"/>
        </w:rPr>
      </w:pPr>
      <w:r w:rsidRPr="004E4379">
        <w:rPr>
          <w:rFonts w:ascii="Simplified Arabic" w:hAnsi="Simplified Arabic" w:cs="Simplified Arabic"/>
          <w:sz w:val="21"/>
          <w:szCs w:val="21"/>
          <w:rtl/>
        </w:rPr>
        <w:t>الأسعار فيضمن المتعهــــد 10%) عشرة بالمائة من قيمة اللوازم التي تخلف عن توريدها، يضاف إليها أي نفقات مباشـرة أو غير مباشرة تحملتها الجامعة.</w:t>
      </w:r>
    </w:p>
    <w:p w:rsidR="009C6013" w:rsidRDefault="009C6013" w:rsidP="009C6013">
      <w:pPr>
        <w:ind w:right="90"/>
        <w:jc w:val="highKashida"/>
        <w:rPr>
          <w:rFonts w:ascii="Simplified Arabic" w:hAnsi="Simplified Arabic" w:cs="Simplified Arabic"/>
          <w:sz w:val="21"/>
          <w:szCs w:val="21"/>
          <w:rtl/>
        </w:rPr>
      </w:pPr>
      <w:r>
        <w:rPr>
          <w:rFonts w:ascii="Simplified Arabic" w:hAnsi="Simplified Arabic" w:cs="Simplified Arabic" w:hint="cs"/>
          <w:sz w:val="21"/>
          <w:szCs w:val="21"/>
          <w:rtl/>
        </w:rPr>
        <w:t xml:space="preserve">  </w:t>
      </w:r>
      <w:r w:rsidRPr="004E4379">
        <w:rPr>
          <w:rFonts w:ascii="Simplified Arabic" w:hAnsi="Simplified Arabic" w:cs="Simplified Arabic"/>
          <w:sz w:val="21"/>
          <w:szCs w:val="21"/>
          <w:rtl/>
        </w:rPr>
        <w:t>(</w:t>
      </w:r>
      <w:r>
        <w:rPr>
          <w:rFonts w:ascii="Simplified Arabic" w:hAnsi="Simplified Arabic" w:cs="Simplified Arabic" w:hint="cs"/>
          <w:sz w:val="21"/>
          <w:szCs w:val="21"/>
          <w:rtl/>
        </w:rPr>
        <w:t>4</w:t>
      </w:r>
      <w:r w:rsidRPr="004E4379">
        <w:rPr>
          <w:rFonts w:ascii="Simplified Arabic" w:hAnsi="Simplified Arabic" w:cs="Simplified Arabic"/>
          <w:sz w:val="21"/>
          <w:szCs w:val="21"/>
          <w:rtl/>
        </w:rPr>
        <w:t xml:space="preserve">) </w:t>
      </w:r>
      <w:r>
        <w:rPr>
          <w:rFonts w:ascii="Simplified Arabic" w:hAnsi="Simplified Arabic" w:cs="Simplified Arabic"/>
          <w:sz w:val="21"/>
          <w:szCs w:val="21"/>
          <w:rtl/>
        </w:rPr>
        <w:t>فسخ العقد والمطالبة بالتعويضات.</w:t>
      </w:r>
    </w:p>
    <w:p w:rsidR="009C6013" w:rsidRDefault="009C6013" w:rsidP="009C6013">
      <w:pPr>
        <w:ind w:right="90"/>
        <w:jc w:val="highKashida"/>
        <w:rPr>
          <w:rFonts w:ascii="Simplified Arabic" w:hAnsi="Simplified Arabic" w:cs="Simplified Arabic"/>
          <w:sz w:val="21"/>
          <w:szCs w:val="21"/>
          <w:rtl/>
        </w:rPr>
      </w:pPr>
      <w:r>
        <w:rPr>
          <w:rFonts w:ascii="Simplified Arabic" w:hAnsi="Simplified Arabic" w:cs="Simplified Arabic" w:hint="cs"/>
          <w:sz w:val="21"/>
          <w:szCs w:val="21"/>
          <w:rtl/>
        </w:rPr>
        <w:t xml:space="preserve">  (5</w:t>
      </w:r>
      <w:r w:rsidRPr="004E4379">
        <w:rPr>
          <w:rFonts w:ascii="Simplified Arabic" w:hAnsi="Simplified Arabic" w:cs="Simplified Arabic"/>
          <w:sz w:val="21"/>
          <w:szCs w:val="21"/>
          <w:rtl/>
        </w:rPr>
        <w:t xml:space="preserve">) حرمان المتعهد المتخلف عن التنفيذ من الإشراك في عطاءات الجامعة لمدة لا تقل عن سنة. </w:t>
      </w:r>
    </w:p>
    <w:p w:rsidR="009C6013" w:rsidRDefault="009C6013" w:rsidP="009C6013">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ب-تقوم اللجنة بأي إجراء من الإجراءات المنصوص عليها في هذه المادة والمادة (33) من نظـام   اللوازم والأشغال المعمول به في جامعة الحسين بن </w:t>
      </w:r>
      <w:proofErr w:type="gramStart"/>
      <w:r w:rsidRPr="004E4379">
        <w:rPr>
          <w:rFonts w:ascii="Simplified Arabic" w:hAnsi="Simplified Arabic" w:cs="Simplified Arabic"/>
          <w:sz w:val="21"/>
          <w:szCs w:val="21"/>
          <w:rtl/>
        </w:rPr>
        <w:t>طلال ،</w:t>
      </w:r>
      <w:proofErr w:type="gramEnd"/>
      <w:r w:rsidRPr="004E4379">
        <w:rPr>
          <w:rFonts w:ascii="Simplified Arabic" w:hAnsi="Simplified Arabic" w:cs="Simplified Arabic"/>
          <w:sz w:val="21"/>
          <w:szCs w:val="21"/>
          <w:rtl/>
        </w:rPr>
        <w:t xml:space="preserve"> دون أن تكون ملزمة بتوجيــه أي   إخطار أو إنذار إلى المتعهد المستنكف أو المتخلف قبـل تنفيذ تلك الإجراءات.</w:t>
      </w:r>
    </w:p>
    <w:p w:rsidR="009C6013" w:rsidRDefault="009C6013" w:rsidP="009C6013">
      <w:pPr>
        <w:jc w:val="highKashida"/>
        <w:rPr>
          <w:rFonts w:ascii="Simplified Arabic" w:hAnsi="Simplified Arabic" w:cs="Simplified Arabic"/>
          <w:sz w:val="21"/>
          <w:szCs w:val="21"/>
          <w:rtl/>
        </w:rPr>
      </w:pPr>
    </w:p>
    <w:p w:rsidR="009C6013" w:rsidRDefault="009C6013" w:rsidP="009C6013">
      <w:pPr>
        <w:jc w:val="highKashida"/>
        <w:rPr>
          <w:rFonts w:ascii="Simplified Arabic" w:hAnsi="Simplified Arabic" w:cs="Simplified Arabic"/>
          <w:sz w:val="21"/>
          <w:szCs w:val="21"/>
          <w:rtl/>
        </w:rPr>
      </w:pPr>
    </w:p>
    <w:p w:rsidR="00E46E09" w:rsidRDefault="00E46E09" w:rsidP="009C6013">
      <w:pPr>
        <w:jc w:val="highKashida"/>
        <w:rPr>
          <w:rFonts w:ascii="Simplified Arabic" w:hAnsi="Simplified Arabic" w:cs="Simplified Arabic"/>
          <w:sz w:val="21"/>
          <w:szCs w:val="21"/>
          <w:rtl/>
        </w:rPr>
      </w:pPr>
    </w:p>
    <w:p w:rsidR="009C6013" w:rsidRDefault="009C6013" w:rsidP="009C6013">
      <w:pPr>
        <w:jc w:val="highKashida"/>
        <w:rPr>
          <w:rFonts w:ascii="Simplified Arabic" w:hAnsi="Simplified Arabic" w:cs="Simplified Arabic"/>
          <w:sz w:val="21"/>
          <w:szCs w:val="21"/>
          <w:rtl/>
        </w:rPr>
      </w:pPr>
    </w:p>
    <w:p w:rsidR="009C6013" w:rsidRPr="004E4379" w:rsidRDefault="009C6013" w:rsidP="009C6013">
      <w:pPr>
        <w:jc w:val="highKashida"/>
        <w:rPr>
          <w:rFonts w:ascii="Simplified Arabic" w:hAnsi="Simplified Arabic" w:cs="Simplified Arabic"/>
          <w:sz w:val="21"/>
          <w:szCs w:val="21"/>
          <w:rtl/>
        </w:rPr>
      </w:pPr>
      <w:r w:rsidRPr="009C6013">
        <w:rPr>
          <w:rFonts w:ascii="Simplified Arabic" w:hAnsi="Simplified Arabic" w:cs="Simplified Arabic"/>
          <w:b/>
          <w:bCs/>
          <w:sz w:val="21"/>
          <w:szCs w:val="21"/>
          <w:rtl/>
        </w:rPr>
        <w:t>24</w:t>
      </w:r>
      <w:r w:rsidRPr="004E4379">
        <w:rPr>
          <w:rFonts w:ascii="Simplified Arabic" w:hAnsi="Simplified Arabic" w:cs="Simplified Arabic"/>
          <w:sz w:val="21"/>
          <w:szCs w:val="21"/>
          <w:rtl/>
        </w:rPr>
        <w:t xml:space="preserve">-أ-يتحمل المتعهد نفقات إجراء الفحوص العاديّة للمواد وأي فحص يجري على المواد </w:t>
      </w:r>
      <w:proofErr w:type="gramStart"/>
      <w:r w:rsidRPr="004E4379">
        <w:rPr>
          <w:rFonts w:ascii="Simplified Arabic" w:hAnsi="Simplified Arabic" w:cs="Simplified Arabic"/>
          <w:sz w:val="21"/>
          <w:szCs w:val="21"/>
          <w:rtl/>
        </w:rPr>
        <w:t>بقصـــــد  التحقق</w:t>
      </w:r>
      <w:proofErr w:type="gramEnd"/>
      <w:r w:rsidRPr="004E4379">
        <w:rPr>
          <w:rFonts w:ascii="Simplified Arabic" w:hAnsi="Simplified Arabic" w:cs="Simplified Arabic"/>
          <w:sz w:val="21"/>
          <w:szCs w:val="21"/>
          <w:rtl/>
        </w:rPr>
        <w:t xml:space="preserve"> من مطابقتها للمواصفات، وإذا لزم تكرار الفحص، يتحمل المتعهد نفقاته إذا كانـــــت  النتائج غير مرضية، وتتحملها الجامعة إذا كانت النتائـج مرضية.</w:t>
      </w:r>
    </w:p>
    <w:p w:rsidR="009C6013" w:rsidRDefault="009C6013" w:rsidP="009C6013">
      <w:pPr>
        <w:jc w:val="high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ب-ترد العينات المقدمة مع </w:t>
      </w:r>
      <w:proofErr w:type="gramStart"/>
      <w:r w:rsidRPr="004E4379">
        <w:rPr>
          <w:rFonts w:ascii="Simplified Arabic" w:hAnsi="Simplified Arabic" w:cs="Simplified Arabic"/>
          <w:sz w:val="21"/>
          <w:szCs w:val="21"/>
          <w:rtl/>
        </w:rPr>
        <w:t>العطاء  والغير</w:t>
      </w:r>
      <w:proofErr w:type="gramEnd"/>
      <w:r w:rsidRPr="004E4379">
        <w:rPr>
          <w:rFonts w:ascii="Simplified Arabic" w:hAnsi="Simplified Arabic" w:cs="Simplified Arabic"/>
          <w:sz w:val="21"/>
          <w:szCs w:val="21"/>
          <w:rtl/>
        </w:rPr>
        <w:t xml:space="preserve"> مقبولة إلى أصحابها إذا رغبوا في ذلك، وتصبح ملكــاً  للجامعة إذا لم يطلب خطياً استردادها خلال ثلاثة أشهر من تاريخ إحالة العطاء.</w:t>
      </w:r>
    </w:p>
    <w:p w:rsidR="009C6013" w:rsidRDefault="009C6013" w:rsidP="009C6013">
      <w:pPr>
        <w:jc w:val="highKashida"/>
        <w:rPr>
          <w:rFonts w:ascii="Simplified Arabic" w:hAnsi="Simplified Arabic" w:cs="Simplified Arabic"/>
          <w:sz w:val="21"/>
          <w:szCs w:val="21"/>
          <w:rtl/>
        </w:rPr>
      </w:pPr>
      <w:r w:rsidRPr="009C6013">
        <w:rPr>
          <w:rFonts w:ascii="Simplified Arabic" w:hAnsi="Simplified Arabic" w:cs="Simplified Arabic"/>
          <w:b/>
          <w:bCs/>
          <w:sz w:val="21"/>
          <w:szCs w:val="21"/>
          <w:rtl/>
        </w:rPr>
        <w:t>25</w:t>
      </w:r>
      <w:r w:rsidRPr="004E4379">
        <w:rPr>
          <w:rFonts w:ascii="Simplified Arabic" w:hAnsi="Simplified Arabic" w:cs="Simplified Arabic"/>
          <w:sz w:val="21"/>
          <w:szCs w:val="21"/>
          <w:rtl/>
        </w:rPr>
        <w:t xml:space="preserve">-يلتزم المتعهد المحال عليه </w:t>
      </w:r>
      <w:proofErr w:type="gramStart"/>
      <w:r w:rsidRPr="004E4379">
        <w:rPr>
          <w:rFonts w:ascii="Simplified Arabic" w:hAnsi="Simplified Arabic" w:cs="Simplified Arabic"/>
          <w:sz w:val="21"/>
          <w:szCs w:val="21"/>
          <w:rtl/>
        </w:rPr>
        <w:t>العطاء  بدفع</w:t>
      </w:r>
      <w:proofErr w:type="gramEnd"/>
      <w:r w:rsidRPr="004E4379">
        <w:rPr>
          <w:rFonts w:ascii="Simplified Arabic" w:hAnsi="Simplified Arabic" w:cs="Simplified Arabic"/>
          <w:sz w:val="21"/>
          <w:szCs w:val="21"/>
          <w:rtl/>
        </w:rPr>
        <w:t xml:space="preserve"> رسوم طوابع الواردات ورسوم الإحالة وكافة الضرائـــب  والرسوم الأخرى  المستحقة بموجب القوانين والأنظمة المعمول بها، وتسدّد رسوم طوابع  الـواردات وأية رسوم إضافية قبل التوقيع على تسلّم قرار الإحالة.</w:t>
      </w:r>
    </w:p>
    <w:p w:rsidR="009C6013" w:rsidRPr="004E4379" w:rsidRDefault="009C6013" w:rsidP="009C6013">
      <w:pPr>
        <w:jc w:val="highKashida"/>
        <w:rPr>
          <w:rFonts w:ascii="Simplified Arabic" w:hAnsi="Simplified Arabic" w:cs="Simplified Arabic"/>
          <w:sz w:val="21"/>
          <w:szCs w:val="21"/>
        </w:rPr>
      </w:pPr>
      <w:r w:rsidRPr="009C6013">
        <w:rPr>
          <w:rFonts w:ascii="Simplified Arabic" w:hAnsi="Simplified Arabic" w:cs="Simplified Arabic"/>
          <w:b/>
          <w:bCs/>
          <w:sz w:val="21"/>
          <w:szCs w:val="21"/>
          <w:rtl/>
        </w:rPr>
        <w:t>26</w:t>
      </w:r>
      <w:r w:rsidRPr="004E4379">
        <w:rPr>
          <w:rFonts w:ascii="Simplified Arabic" w:hAnsi="Simplified Arabic" w:cs="Simplified Arabic"/>
          <w:sz w:val="21"/>
          <w:szCs w:val="21"/>
          <w:rtl/>
        </w:rPr>
        <w:t>-عل</w:t>
      </w:r>
      <w:r>
        <w:rPr>
          <w:rFonts w:ascii="Simplified Arabic" w:hAnsi="Simplified Arabic" w:cs="Simplified Arabic" w:hint="cs"/>
          <w:sz w:val="21"/>
          <w:szCs w:val="21"/>
          <w:rtl/>
        </w:rPr>
        <w:t>ـــــــــــ</w:t>
      </w:r>
      <w:r w:rsidRPr="004E4379">
        <w:rPr>
          <w:rFonts w:ascii="Simplified Arabic" w:hAnsi="Simplified Arabic" w:cs="Simplified Arabic"/>
          <w:sz w:val="21"/>
          <w:szCs w:val="21"/>
          <w:rtl/>
        </w:rPr>
        <w:t>ى الش</w:t>
      </w:r>
      <w:r>
        <w:rPr>
          <w:rFonts w:ascii="Simplified Arabic" w:hAnsi="Simplified Arabic" w:cs="Simplified Arabic" w:hint="cs"/>
          <w:sz w:val="21"/>
          <w:szCs w:val="21"/>
          <w:rtl/>
        </w:rPr>
        <w:t>ــــــ</w:t>
      </w:r>
      <w:r w:rsidRPr="004E4379">
        <w:rPr>
          <w:rFonts w:ascii="Simplified Arabic" w:hAnsi="Simplified Arabic" w:cs="Simplified Arabic"/>
          <w:sz w:val="21"/>
          <w:szCs w:val="21"/>
          <w:rtl/>
        </w:rPr>
        <w:t>ركات غ</w:t>
      </w:r>
      <w:r>
        <w:rPr>
          <w:rFonts w:ascii="Simplified Arabic" w:hAnsi="Simplified Arabic" w:cs="Simplified Arabic" w:hint="cs"/>
          <w:sz w:val="21"/>
          <w:szCs w:val="21"/>
          <w:rtl/>
        </w:rPr>
        <w:t>ـــــــ</w:t>
      </w:r>
      <w:r w:rsidRPr="004E4379">
        <w:rPr>
          <w:rFonts w:ascii="Simplified Arabic" w:hAnsi="Simplified Arabic" w:cs="Simplified Arabic"/>
          <w:sz w:val="21"/>
          <w:szCs w:val="21"/>
          <w:rtl/>
        </w:rPr>
        <w:t>ير المسجل</w:t>
      </w:r>
      <w:r>
        <w:rPr>
          <w:rFonts w:ascii="Simplified Arabic" w:hAnsi="Simplified Arabic" w:cs="Simplified Arabic" w:hint="cs"/>
          <w:sz w:val="21"/>
          <w:szCs w:val="21"/>
          <w:rtl/>
        </w:rPr>
        <w:t>ـــــ</w:t>
      </w:r>
      <w:r w:rsidRPr="004E4379">
        <w:rPr>
          <w:rFonts w:ascii="Simplified Arabic" w:hAnsi="Simplified Arabic" w:cs="Simplified Arabic"/>
          <w:sz w:val="21"/>
          <w:szCs w:val="21"/>
          <w:rtl/>
        </w:rPr>
        <w:t>ة ف</w:t>
      </w:r>
      <w:r>
        <w:rPr>
          <w:rFonts w:ascii="Simplified Arabic" w:hAnsi="Simplified Arabic" w:cs="Simplified Arabic" w:hint="cs"/>
          <w:sz w:val="21"/>
          <w:szCs w:val="21"/>
          <w:rtl/>
        </w:rPr>
        <w:t>ــــــــ</w:t>
      </w:r>
      <w:r w:rsidRPr="004E4379">
        <w:rPr>
          <w:rFonts w:ascii="Simplified Arabic" w:hAnsi="Simplified Arabic" w:cs="Simplified Arabic"/>
          <w:sz w:val="21"/>
          <w:szCs w:val="21"/>
          <w:rtl/>
        </w:rPr>
        <w:t>ي المملك</w:t>
      </w:r>
      <w:r>
        <w:rPr>
          <w:rFonts w:ascii="Simplified Arabic" w:hAnsi="Simplified Arabic" w:cs="Simplified Arabic" w:hint="cs"/>
          <w:sz w:val="21"/>
          <w:szCs w:val="21"/>
          <w:rtl/>
        </w:rPr>
        <w:t>ـــــــــ</w:t>
      </w:r>
      <w:r w:rsidRPr="004E4379">
        <w:rPr>
          <w:rFonts w:ascii="Simplified Arabic" w:hAnsi="Simplified Arabic" w:cs="Simplified Arabic"/>
          <w:sz w:val="21"/>
          <w:szCs w:val="21"/>
          <w:rtl/>
        </w:rPr>
        <w:t>ة مراع</w:t>
      </w:r>
      <w:r>
        <w:rPr>
          <w:rFonts w:ascii="Simplified Arabic" w:hAnsi="Simplified Arabic" w:cs="Simplified Arabic" w:hint="cs"/>
          <w:sz w:val="21"/>
          <w:szCs w:val="21"/>
          <w:rtl/>
        </w:rPr>
        <w:t>ـــــــــــ</w:t>
      </w:r>
      <w:r w:rsidRPr="004E4379">
        <w:rPr>
          <w:rFonts w:ascii="Simplified Arabic" w:hAnsi="Simplified Arabic" w:cs="Simplified Arabic"/>
          <w:sz w:val="21"/>
          <w:szCs w:val="21"/>
          <w:rtl/>
        </w:rPr>
        <w:t>اة م</w:t>
      </w:r>
      <w:r>
        <w:rPr>
          <w:rFonts w:ascii="Simplified Arabic" w:hAnsi="Simplified Arabic" w:cs="Simplified Arabic" w:hint="cs"/>
          <w:sz w:val="21"/>
          <w:szCs w:val="21"/>
          <w:rtl/>
        </w:rPr>
        <w:t>ــــــــ</w:t>
      </w:r>
      <w:r w:rsidRPr="004E4379">
        <w:rPr>
          <w:rFonts w:ascii="Simplified Arabic" w:hAnsi="Simplified Arabic" w:cs="Simplified Arabic"/>
          <w:sz w:val="21"/>
          <w:szCs w:val="21"/>
          <w:rtl/>
        </w:rPr>
        <w:t xml:space="preserve">ا </w:t>
      </w:r>
      <w:proofErr w:type="gramStart"/>
      <w:r w:rsidRPr="004E4379">
        <w:rPr>
          <w:rFonts w:ascii="Simplified Arabic" w:hAnsi="Simplified Arabic" w:cs="Simplified Arabic"/>
          <w:sz w:val="21"/>
          <w:szCs w:val="21"/>
          <w:rtl/>
        </w:rPr>
        <w:t>يأت</w:t>
      </w:r>
      <w:r>
        <w:rPr>
          <w:rFonts w:ascii="Simplified Arabic" w:hAnsi="Simplified Arabic" w:cs="Simplified Arabic" w:hint="cs"/>
          <w:sz w:val="21"/>
          <w:szCs w:val="21"/>
          <w:rtl/>
        </w:rPr>
        <w:t>ـــــــــــ</w:t>
      </w:r>
      <w:r w:rsidRPr="004E4379">
        <w:rPr>
          <w:rFonts w:ascii="Simplified Arabic" w:hAnsi="Simplified Arabic" w:cs="Simplified Arabic"/>
          <w:sz w:val="21"/>
          <w:szCs w:val="21"/>
          <w:rtl/>
        </w:rPr>
        <w:t>ي:-</w:t>
      </w:r>
      <w:proofErr w:type="gramEnd"/>
    </w:p>
    <w:p w:rsidR="009C6013" w:rsidRPr="004E4379" w:rsidRDefault="009C6013" w:rsidP="009C6013">
      <w:pPr>
        <w:jc w:val="mediumKashida"/>
        <w:rPr>
          <w:rFonts w:ascii="Simplified Arabic" w:hAnsi="Simplified Arabic" w:cs="Simplified Arabic"/>
          <w:sz w:val="21"/>
          <w:szCs w:val="21"/>
          <w:rtl/>
        </w:rPr>
      </w:pPr>
      <w:r w:rsidRPr="004E4379">
        <w:rPr>
          <w:rFonts w:ascii="Simplified Arabic" w:hAnsi="Simplified Arabic" w:cs="Simplified Arabic"/>
          <w:sz w:val="21"/>
          <w:szCs w:val="21"/>
          <w:rtl/>
        </w:rPr>
        <w:t xml:space="preserve">   أ-إعلام الجامعة </w:t>
      </w:r>
      <w:proofErr w:type="spellStart"/>
      <w:r w:rsidRPr="004E4379">
        <w:rPr>
          <w:rFonts w:ascii="Simplified Arabic" w:hAnsi="Simplified Arabic" w:cs="Simplified Arabic"/>
          <w:sz w:val="21"/>
          <w:szCs w:val="21"/>
          <w:rtl/>
        </w:rPr>
        <w:t>بإسم</w:t>
      </w:r>
      <w:proofErr w:type="spellEnd"/>
      <w:r w:rsidRPr="004E4379">
        <w:rPr>
          <w:rFonts w:ascii="Simplified Arabic" w:hAnsi="Simplified Arabic" w:cs="Simplified Arabic"/>
          <w:sz w:val="21"/>
          <w:szCs w:val="21"/>
          <w:rtl/>
        </w:rPr>
        <w:t xml:space="preserve"> الوكيل المعتمد في الأردن، أو إعطاء شها</w:t>
      </w:r>
      <w:r>
        <w:rPr>
          <w:rFonts w:ascii="Simplified Arabic" w:hAnsi="Simplified Arabic" w:cs="Simplified Arabic"/>
          <w:sz w:val="21"/>
          <w:szCs w:val="21"/>
          <w:rtl/>
        </w:rPr>
        <w:t xml:space="preserve">دة بعدم وجود </w:t>
      </w:r>
      <w:proofErr w:type="gramStart"/>
      <w:r>
        <w:rPr>
          <w:rFonts w:ascii="Simplified Arabic" w:hAnsi="Simplified Arabic" w:cs="Simplified Arabic"/>
          <w:sz w:val="21"/>
          <w:szCs w:val="21"/>
          <w:rtl/>
        </w:rPr>
        <w:t>وكيل  للشركـــــة</w:t>
      </w:r>
      <w:proofErr w:type="gramEnd"/>
      <w:r>
        <w:rPr>
          <w:rFonts w:ascii="Simplified Arabic" w:hAnsi="Simplified Arabic" w:cs="Simplified Arabic"/>
          <w:sz w:val="21"/>
          <w:szCs w:val="21"/>
          <w:rtl/>
        </w:rPr>
        <w:t xml:space="preserve"> </w:t>
      </w:r>
      <w:r w:rsidRPr="004E4379">
        <w:rPr>
          <w:rFonts w:ascii="Simplified Arabic" w:hAnsi="Simplified Arabic" w:cs="Simplified Arabic"/>
          <w:sz w:val="21"/>
          <w:szCs w:val="21"/>
          <w:rtl/>
        </w:rPr>
        <w:t xml:space="preserve"> في الأردن.</w:t>
      </w:r>
    </w:p>
    <w:p w:rsidR="009C6013" w:rsidRPr="009C6013" w:rsidRDefault="009C6013" w:rsidP="009C6013">
      <w:pPr>
        <w:jc w:val="lowKashida"/>
        <w:rPr>
          <w:rFonts w:ascii="Simplified Arabic" w:hAnsi="Simplified Arabic" w:cs="Simplified Arabic"/>
          <w:sz w:val="21"/>
          <w:szCs w:val="21"/>
          <w:rtl/>
          <w:lang w:bidi="ar-JO"/>
        </w:rPr>
      </w:pPr>
      <w:r w:rsidRPr="004E4379">
        <w:rPr>
          <w:rFonts w:ascii="Simplified Arabic" w:hAnsi="Simplified Arabic" w:cs="Simplified Arabic"/>
          <w:sz w:val="21"/>
          <w:szCs w:val="21"/>
          <w:rtl/>
        </w:rPr>
        <w:t xml:space="preserve">  ب-الإفصاح عن أي مبلغ دفع أو سيدفع لأي جهة في الأردن تحت</w:t>
      </w:r>
      <w:r>
        <w:rPr>
          <w:rFonts w:ascii="Simplified Arabic" w:hAnsi="Simplified Arabic" w:cs="Simplified Arabic"/>
          <w:sz w:val="21"/>
          <w:szCs w:val="21"/>
          <w:rtl/>
        </w:rPr>
        <w:t xml:space="preserve"> مسمى خدمات أو عمــولات أو أي</w:t>
      </w:r>
      <w:r>
        <w:rPr>
          <w:rFonts w:ascii="Simplified Arabic" w:hAnsi="Simplified Arabic" w:cs="Simplified Arabic" w:hint="cs"/>
          <w:sz w:val="21"/>
          <w:szCs w:val="21"/>
          <w:rtl/>
        </w:rPr>
        <w:t xml:space="preserve"> </w:t>
      </w:r>
      <w:r w:rsidRPr="004E4379">
        <w:rPr>
          <w:rFonts w:ascii="Simplified Arabic" w:hAnsi="Simplified Arabic" w:cs="Simplified Arabic"/>
          <w:sz w:val="21"/>
          <w:szCs w:val="21"/>
          <w:rtl/>
        </w:rPr>
        <w:t>تسمية أخرى</w:t>
      </w:r>
      <w:r w:rsidRPr="004E4379">
        <w:rPr>
          <w:rFonts w:ascii="Simplified Arabic" w:hAnsi="Simplified Arabic" w:cs="Simplified Arabic"/>
          <w:sz w:val="21"/>
          <w:szCs w:val="21"/>
          <w:rtl/>
          <w:lang w:bidi="ar-JO"/>
        </w:rPr>
        <w:t>.</w:t>
      </w:r>
    </w:p>
    <w:p w:rsidR="009C6013" w:rsidRPr="004E4379" w:rsidRDefault="009C6013" w:rsidP="009C6013">
      <w:pPr>
        <w:jc w:val="highKashida"/>
        <w:rPr>
          <w:rFonts w:ascii="Simplified Arabic" w:hAnsi="Simplified Arabic" w:cs="Simplified Arabic"/>
          <w:sz w:val="21"/>
          <w:szCs w:val="21"/>
          <w:rtl/>
          <w:lang w:bidi="ar-JO"/>
        </w:rPr>
      </w:pPr>
      <w:r w:rsidRPr="009C6013">
        <w:rPr>
          <w:rFonts w:ascii="Simplified Arabic" w:hAnsi="Simplified Arabic" w:cs="Simplified Arabic"/>
          <w:b/>
          <w:bCs/>
          <w:sz w:val="21"/>
          <w:szCs w:val="21"/>
          <w:rtl/>
        </w:rPr>
        <w:t>27</w:t>
      </w:r>
      <w:r w:rsidRPr="004E4379">
        <w:rPr>
          <w:rFonts w:ascii="Simplified Arabic" w:hAnsi="Simplified Arabic" w:cs="Simplified Arabic"/>
          <w:sz w:val="21"/>
          <w:szCs w:val="21"/>
          <w:rtl/>
        </w:rPr>
        <w:t xml:space="preserve">-تعدّ هذه الشروط وثيقة من وثائق العطاء، وعلى المشترك التوقيع عليها وختمها بخاتمه الخــاص وإرفاقها </w:t>
      </w:r>
      <w:r w:rsidRPr="004E4379">
        <w:rPr>
          <w:rFonts w:ascii="Simplified Arabic" w:hAnsi="Simplified Arabic" w:cs="Simplified Arabic"/>
          <w:sz w:val="21"/>
          <w:szCs w:val="21"/>
          <w:u w:val="single"/>
          <w:rtl/>
        </w:rPr>
        <w:t>بمناقصته</w:t>
      </w:r>
      <w:r w:rsidRPr="004E4379">
        <w:rPr>
          <w:rFonts w:ascii="Simplified Arabic" w:hAnsi="Simplified Arabic" w:cs="Simplified Arabic"/>
          <w:sz w:val="21"/>
          <w:szCs w:val="21"/>
          <w:rtl/>
          <w:lang w:bidi="ar-JO"/>
        </w:rPr>
        <w:t>.</w:t>
      </w:r>
    </w:p>
    <w:p w:rsidR="009C6013" w:rsidRPr="004E4379" w:rsidRDefault="009C6013" w:rsidP="009C6013">
      <w:pPr>
        <w:jc w:val="highKashida"/>
        <w:rPr>
          <w:rFonts w:ascii="Simplified Arabic" w:hAnsi="Simplified Arabic" w:cs="Simplified Arabic"/>
          <w:sz w:val="21"/>
          <w:szCs w:val="21"/>
          <w:rtl/>
          <w:lang w:bidi="ar-JO"/>
        </w:rPr>
      </w:pPr>
      <w:r w:rsidRPr="009C6013">
        <w:rPr>
          <w:rFonts w:ascii="Simplified Arabic" w:hAnsi="Simplified Arabic" w:cs="Simplified Arabic"/>
          <w:b/>
          <w:bCs/>
          <w:sz w:val="21"/>
          <w:szCs w:val="21"/>
          <w:rtl/>
        </w:rPr>
        <w:t>28</w:t>
      </w:r>
      <w:r w:rsidRPr="004E4379">
        <w:rPr>
          <w:rFonts w:ascii="Simplified Arabic" w:hAnsi="Simplified Arabic" w:cs="Simplified Arabic"/>
          <w:sz w:val="21"/>
          <w:szCs w:val="21"/>
          <w:rtl/>
        </w:rPr>
        <w:t>-تُعتبر الأحكام الواردة في نظام اللوازم والأشغال في جامعة الحسين بن طلال والمتعلقة بالعطــاءات جزءاً لا يتجزأ من هذه الدعوة</w:t>
      </w:r>
      <w:r w:rsidRPr="004E4379">
        <w:rPr>
          <w:rFonts w:ascii="Simplified Arabic" w:hAnsi="Simplified Arabic" w:cs="Simplified Arabic"/>
          <w:sz w:val="21"/>
          <w:szCs w:val="21"/>
          <w:rtl/>
          <w:lang w:bidi="ar-JO"/>
        </w:rPr>
        <w:t>.</w:t>
      </w:r>
    </w:p>
    <w:p w:rsidR="009C6013" w:rsidRDefault="009C6013" w:rsidP="00E46E09">
      <w:pPr>
        <w:jc w:val="highKashida"/>
        <w:rPr>
          <w:rFonts w:ascii="Simplified Arabic" w:hAnsi="Simplified Arabic" w:cs="Simplified Arabic"/>
          <w:sz w:val="21"/>
          <w:szCs w:val="21"/>
          <w:rtl/>
          <w:lang w:bidi="ar-JO"/>
        </w:rPr>
      </w:pPr>
      <w:r w:rsidRPr="009C6013">
        <w:rPr>
          <w:rFonts w:ascii="Simplified Arabic" w:hAnsi="Simplified Arabic" w:cs="Simplified Arabic"/>
          <w:b/>
          <w:bCs/>
          <w:sz w:val="21"/>
          <w:szCs w:val="21"/>
          <w:rtl/>
        </w:rPr>
        <w:t>29</w:t>
      </w:r>
      <w:r w:rsidRPr="004E4379">
        <w:rPr>
          <w:rFonts w:ascii="Simplified Arabic" w:hAnsi="Simplified Arabic" w:cs="Simplified Arabic"/>
          <w:sz w:val="21"/>
          <w:szCs w:val="21"/>
          <w:rtl/>
        </w:rPr>
        <w:t xml:space="preserve">- يودع المشترك أو وكيله العرض في صندوق </w:t>
      </w:r>
      <w:r>
        <w:rPr>
          <w:rFonts w:ascii="Simplified Arabic" w:hAnsi="Simplified Arabic" w:cs="Simplified Arabic" w:hint="cs"/>
          <w:sz w:val="21"/>
          <w:szCs w:val="21"/>
          <w:rtl/>
        </w:rPr>
        <w:t xml:space="preserve">لجنة شراء لوازم والخدمات </w:t>
      </w:r>
      <w:proofErr w:type="gramStart"/>
      <w:r>
        <w:rPr>
          <w:rFonts w:ascii="Simplified Arabic" w:hAnsi="Simplified Arabic" w:cs="Simplified Arabic" w:hint="cs"/>
          <w:sz w:val="21"/>
          <w:szCs w:val="21"/>
          <w:rtl/>
        </w:rPr>
        <w:t>( الرئيسية</w:t>
      </w:r>
      <w:proofErr w:type="gramEnd"/>
      <w:r>
        <w:rPr>
          <w:rFonts w:ascii="Simplified Arabic" w:hAnsi="Simplified Arabic" w:cs="Simplified Arabic" w:hint="cs"/>
          <w:sz w:val="21"/>
          <w:szCs w:val="21"/>
          <w:rtl/>
        </w:rPr>
        <w:t xml:space="preserve">) </w:t>
      </w:r>
      <w:r w:rsidRPr="004E4379">
        <w:rPr>
          <w:rFonts w:ascii="Simplified Arabic" w:hAnsi="Simplified Arabic" w:cs="Simplified Arabic"/>
          <w:sz w:val="21"/>
          <w:szCs w:val="21"/>
          <w:rtl/>
        </w:rPr>
        <w:t xml:space="preserve">في موقع جامعة الحسين بـن طلال في موعد أقصاه </w:t>
      </w:r>
      <w:r>
        <w:rPr>
          <w:rFonts w:ascii="Simplified Arabic" w:hAnsi="Simplified Arabic" w:cs="Simplified Arabic" w:hint="cs"/>
          <w:sz w:val="21"/>
          <w:szCs w:val="21"/>
          <w:rtl/>
          <w:lang w:bidi="ar-JO"/>
        </w:rPr>
        <w:t>ا</w:t>
      </w:r>
      <w:r w:rsidRPr="004E4379">
        <w:rPr>
          <w:rFonts w:ascii="Simplified Arabic" w:hAnsi="Simplified Arabic" w:cs="Simplified Arabic"/>
          <w:sz w:val="21"/>
          <w:szCs w:val="21"/>
          <w:rtl/>
        </w:rPr>
        <w:t xml:space="preserve">لساعة </w:t>
      </w:r>
      <w:r>
        <w:rPr>
          <w:rFonts w:ascii="Simplified Arabic" w:hAnsi="Simplified Arabic" w:cs="Simplified Arabic" w:hint="cs"/>
          <w:sz w:val="21"/>
          <w:szCs w:val="21"/>
          <w:rtl/>
          <w:lang w:bidi="ar-JO"/>
        </w:rPr>
        <w:t>العاشرة صباحاً</w:t>
      </w:r>
      <w:r w:rsidRPr="004E4379">
        <w:rPr>
          <w:rFonts w:ascii="Simplified Arabic" w:hAnsi="Simplified Arabic" w:cs="Simplified Arabic"/>
          <w:sz w:val="21"/>
          <w:szCs w:val="21"/>
          <w:rtl/>
          <w:lang w:bidi="ar-JO"/>
        </w:rPr>
        <w:t xml:space="preserve"> من </w:t>
      </w:r>
      <w:r w:rsidRPr="004E4379">
        <w:rPr>
          <w:rFonts w:ascii="Simplified Arabic" w:hAnsi="Simplified Arabic" w:cs="Simplified Arabic"/>
          <w:sz w:val="21"/>
          <w:szCs w:val="21"/>
          <w:rtl/>
        </w:rPr>
        <w:t xml:space="preserve">يوم </w:t>
      </w:r>
      <w:r w:rsidR="00E46E09">
        <w:rPr>
          <w:rFonts w:ascii="Simplified Arabic" w:hAnsi="Simplified Arabic" w:cs="Simplified Arabic" w:hint="cs"/>
          <w:sz w:val="21"/>
          <w:szCs w:val="21"/>
          <w:rtl/>
        </w:rPr>
        <w:t xml:space="preserve">الاحد                     الموافـــــــــق 4/12/2022. </w:t>
      </w:r>
    </w:p>
    <w:p w:rsidR="009C6013" w:rsidRDefault="009C6013" w:rsidP="009C6013">
      <w:pPr>
        <w:tabs>
          <w:tab w:val="left" w:pos="8306"/>
        </w:tabs>
        <w:ind w:left="-58" w:right="142"/>
        <w:jc w:val="highKashida"/>
        <w:rPr>
          <w:rFonts w:ascii="Simplified Arabic" w:hAnsi="Simplified Arabic" w:cs="Simplified Arabic"/>
          <w:sz w:val="21"/>
          <w:szCs w:val="21"/>
          <w:rtl/>
        </w:rPr>
      </w:pPr>
      <w:r w:rsidRPr="009C6013">
        <w:rPr>
          <w:rFonts w:ascii="Simplified Arabic" w:hAnsi="Simplified Arabic" w:cs="Simplified Arabic" w:hint="cs"/>
          <w:b/>
          <w:bCs/>
          <w:sz w:val="21"/>
          <w:szCs w:val="21"/>
          <w:rtl/>
          <w:lang w:bidi="ar-JO"/>
        </w:rPr>
        <w:t>30</w:t>
      </w:r>
      <w:r>
        <w:rPr>
          <w:rFonts w:ascii="Simplified Arabic" w:hAnsi="Simplified Arabic" w:cs="Simplified Arabic" w:hint="cs"/>
          <w:sz w:val="21"/>
          <w:szCs w:val="21"/>
          <w:rtl/>
        </w:rPr>
        <w:t xml:space="preserve">- </w:t>
      </w:r>
      <w:r w:rsidRPr="00F84E63">
        <w:rPr>
          <w:rFonts w:ascii="Simplified Arabic" w:hAnsi="Simplified Arabic" w:cs="Simplified Arabic" w:hint="cs"/>
          <w:sz w:val="21"/>
          <w:szCs w:val="21"/>
          <w:rtl/>
        </w:rPr>
        <w:t xml:space="preserve">طريقة الدفع حسب أنظمة وتعليمات </w:t>
      </w:r>
      <w:proofErr w:type="gramStart"/>
      <w:r w:rsidRPr="00F84E63">
        <w:rPr>
          <w:rFonts w:ascii="Simplified Arabic" w:hAnsi="Simplified Arabic" w:cs="Simplified Arabic" w:hint="cs"/>
          <w:sz w:val="21"/>
          <w:szCs w:val="21"/>
          <w:rtl/>
        </w:rPr>
        <w:t>الجامعة ,</w:t>
      </w:r>
      <w:proofErr w:type="gramEnd"/>
      <w:r w:rsidRPr="00F84E63">
        <w:rPr>
          <w:rFonts w:ascii="Simplified Arabic" w:hAnsi="Simplified Arabic" w:cs="Simplified Arabic" w:hint="cs"/>
          <w:sz w:val="21"/>
          <w:szCs w:val="21"/>
          <w:rtl/>
        </w:rPr>
        <w:t xml:space="preserve"> واي شرط يرد ضمن العرض يخالف ذلك لن يتم </w:t>
      </w:r>
      <w:r>
        <w:rPr>
          <w:rFonts w:ascii="Simplified Arabic" w:hAnsi="Simplified Arabic" w:cs="Simplified Arabic" w:hint="cs"/>
          <w:sz w:val="21"/>
          <w:szCs w:val="21"/>
          <w:rtl/>
        </w:rPr>
        <w:t>الأخــــــــــ</w:t>
      </w:r>
      <w:r w:rsidRPr="00F84E63">
        <w:rPr>
          <w:rFonts w:ascii="Simplified Arabic" w:hAnsi="Simplified Arabic" w:cs="Simplified Arabic" w:hint="cs"/>
          <w:sz w:val="21"/>
          <w:szCs w:val="21"/>
          <w:rtl/>
        </w:rPr>
        <w:t>ذ ب</w:t>
      </w:r>
      <w:r>
        <w:rPr>
          <w:rFonts w:ascii="Simplified Arabic" w:hAnsi="Simplified Arabic" w:cs="Simplified Arabic" w:hint="cs"/>
          <w:sz w:val="21"/>
          <w:szCs w:val="21"/>
          <w:rtl/>
        </w:rPr>
        <w:t>ـــــــــــ</w:t>
      </w:r>
      <w:r w:rsidRPr="00F84E63">
        <w:rPr>
          <w:rFonts w:ascii="Simplified Arabic" w:hAnsi="Simplified Arabic" w:cs="Simplified Arabic" w:hint="cs"/>
          <w:sz w:val="21"/>
          <w:szCs w:val="21"/>
          <w:rtl/>
        </w:rPr>
        <w:t>ه , ويح</w:t>
      </w:r>
      <w:r>
        <w:rPr>
          <w:rFonts w:ascii="Simplified Arabic" w:hAnsi="Simplified Arabic" w:cs="Simplified Arabic" w:hint="cs"/>
          <w:sz w:val="21"/>
          <w:szCs w:val="21"/>
          <w:rtl/>
        </w:rPr>
        <w:t>ــــــ</w:t>
      </w:r>
      <w:r w:rsidRPr="00F84E63">
        <w:rPr>
          <w:rFonts w:ascii="Simplified Arabic" w:hAnsi="Simplified Arabic" w:cs="Simplified Arabic" w:hint="cs"/>
          <w:sz w:val="21"/>
          <w:szCs w:val="21"/>
          <w:rtl/>
        </w:rPr>
        <w:t>ق للجن</w:t>
      </w:r>
      <w:r>
        <w:rPr>
          <w:rFonts w:ascii="Simplified Arabic" w:hAnsi="Simplified Arabic" w:cs="Simplified Arabic" w:hint="cs"/>
          <w:sz w:val="21"/>
          <w:szCs w:val="21"/>
          <w:rtl/>
        </w:rPr>
        <w:t>ــــــ</w:t>
      </w:r>
      <w:r w:rsidRPr="00F84E63">
        <w:rPr>
          <w:rFonts w:ascii="Simplified Arabic" w:hAnsi="Simplified Arabic" w:cs="Simplified Arabic" w:hint="cs"/>
          <w:sz w:val="21"/>
          <w:szCs w:val="21"/>
          <w:rtl/>
        </w:rPr>
        <w:t>ة استب</w:t>
      </w:r>
      <w:r>
        <w:rPr>
          <w:rFonts w:ascii="Simplified Arabic" w:hAnsi="Simplified Arabic" w:cs="Simplified Arabic" w:hint="cs"/>
          <w:sz w:val="21"/>
          <w:szCs w:val="21"/>
          <w:rtl/>
        </w:rPr>
        <w:t>ـــ</w:t>
      </w:r>
      <w:r w:rsidRPr="00F84E63">
        <w:rPr>
          <w:rFonts w:ascii="Simplified Arabic" w:hAnsi="Simplified Arabic" w:cs="Simplified Arabic" w:hint="cs"/>
          <w:sz w:val="21"/>
          <w:szCs w:val="21"/>
          <w:rtl/>
        </w:rPr>
        <w:t>عاد العرض من الدراس</w:t>
      </w:r>
      <w:r>
        <w:rPr>
          <w:rFonts w:ascii="Simplified Arabic" w:hAnsi="Simplified Arabic" w:cs="Simplified Arabic" w:hint="cs"/>
          <w:sz w:val="21"/>
          <w:szCs w:val="21"/>
          <w:rtl/>
        </w:rPr>
        <w:t>ــــــــ</w:t>
      </w:r>
      <w:r w:rsidRPr="00F84E63">
        <w:rPr>
          <w:rFonts w:ascii="Simplified Arabic" w:hAnsi="Simplified Arabic" w:cs="Simplified Arabic" w:hint="cs"/>
          <w:sz w:val="21"/>
          <w:szCs w:val="21"/>
          <w:rtl/>
        </w:rPr>
        <w:t>ة الفن</w:t>
      </w:r>
      <w:r>
        <w:rPr>
          <w:rFonts w:ascii="Simplified Arabic" w:hAnsi="Simplified Arabic" w:cs="Simplified Arabic" w:hint="cs"/>
          <w:sz w:val="21"/>
          <w:szCs w:val="21"/>
          <w:rtl/>
        </w:rPr>
        <w:t>ــــــــ</w:t>
      </w:r>
      <w:r w:rsidRPr="00F84E63">
        <w:rPr>
          <w:rFonts w:ascii="Simplified Arabic" w:hAnsi="Simplified Arabic" w:cs="Simplified Arabic" w:hint="cs"/>
          <w:sz w:val="21"/>
          <w:szCs w:val="21"/>
          <w:rtl/>
        </w:rPr>
        <w:t>ية .</w:t>
      </w:r>
    </w:p>
    <w:p w:rsidR="009C6013" w:rsidRPr="00E371A7" w:rsidRDefault="009C6013" w:rsidP="009C6013">
      <w:pPr>
        <w:ind w:right="-851"/>
        <w:jc w:val="center"/>
        <w:rPr>
          <w:rFonts w:ascii="Simplified Arabic" w:hAnsi="Simplified Arabic" w:cs="Simplified Arabic"/>
          <w:b/>
          <w:bCs/>
          <w:rtl/>
          <w:lang w:bidi="ar-JO"/>
        </w:rPr>
      </w:pPr>
      <w:r w:rsidRPr="00E371A7">
        <w:rPr>
          <w:rFonts w:ascii="Simplified Arabic" w:hAnsi="Simplified Arabic" w:cs="Simplified Arabic"/>
          <w:b/>
          <w:bCs/>
          <w:rtl/>
        </w:rPr>
        <w:t xml:space="preserve">                                          </w:t>
      </w:r>
      <w:r>
        <w:rPr>
          <w:rFonts w:ascii="Simplified Arabic" w:hAnsi="Simplified Arabic" w:cs="Simplified Arabic"/>
          <w:b/>
          <w:bCs/>
          <w:rtl/>
        </w:rPr>
        <w:t xml:space="preserve">             </w:t>
      </w:r>
      <w:r>
        <w:rPr>
          <w:rFonts w:ascii="Simplified Arabic" w:hAnsi="Simplified Arabic" w:cs="Simplified Arabic" w:hint="cs"/>
          <w:b/>
          <w:bCs/>
          <w:rtl/>
        </w:rPr>
        <w:t xml:space="preserve">   </w:t>
      </w:r>
      <w:r w:rsidRPr="00E371A7">
        <w:rPr>
          <w:rFonts w:ascii="Simplified Arabic" w:hAnsi="Simplified Arabic" w:cs="Simplified Arabic" w:hint="cs"/>
          <w:b/>
          <w:bCs/>
          <w:rtl/>
        </w:rPr>
        <w:t xml:space="preserve"> </w:t>
      </w:r>
      <w:r>
        <w:rPr>
          <w:rFonts w:ascii="Simplified Arabic" w:hAnsi="Simplified Arabic" w:cs="Simplified Arabic"/>
          <w:b/>
          <w:bCs/>
          <w:rtl/>
        </w:rPr>
        <w:t xml:space="preserve"> </w:t>
      </w:r>
      <w:r w:rsidRPr="00E371A7">
        <w:rPr>
          <w:rFonts w:ascii="Simplified Arabic" w:hAnsi="Simplified Arabic" w:cs="Simplified Arabic"/>
          <w:b/>
          <w:bCs/>
          <w:rtl/>
        </w:rPr>
        <w:t>ج</w:t>
      </w:r>
      <w:r>
        <w:rPr>
          <w:rFonts w:ascii="Simplified Arabic" w:hAnsi="Simplified Arabic" w:cs="Simplified Arabic" w:hint="cs"/>
          <w:b/>
          <w:bCs/>
          <w:rtl/>
        </w:rPr>
        <w:t>ـــ</w:t>
      </w:r>
      <w:r w:rsidRPr="00E371A7">
        <w:rPr>
          <w:rFonts w:ascii="Simplified Arabic" w:hAnsi="Simplified Arabic" w:cs="Simplified Arabic"/>
          <w:b/>
          <w:bCs/>
          <w:rtl/>
        </w:rPr>
        <w:t>امع</w:t>
      </w:r>
      <w:r w:rsidRPr="00E371A7">
        <w:rPr>
          <w:rFonts w:ascii="Simplified Arabic" w:hAnsi="Simplified Arabic" w:cs="Simplified Arabic"/>
          <w:b/>
          <w:bCs/>
          <w:rtl/>
          <w:lang w:bidi="ar-JO"/>
        </w:rPr>
        <w:t>ـ</w:t>
      </w:r>
      <w:r w:rsidRPr="00E371A7">
        <w:rPr>
          <w:rFonts w:ascii="Simplified Arabic" w:hAnsi="Simplified Arabic" w:cs="Simplified Arabic"/>
          <w:b/>
          <w:bCs/>
          <w:rtl/>
        </w:rPr>
        <w:t>ــ</w:t>
      </w:r>
      <w:r>
        <w:rPr>
          <w:rFonts w:ascii="Simplified Arabic" w:hAnsi="Simplified Arabic" w:cs="Simplified Arabic" w:hint="cs"/>
          <w:b/>
          <w:bCs/>
          <w:rtl/>
        </w:rPr>
        <w:t>ـــ</w:t>
      </w:r>
      <w:r w:rsidRPr="00E371A7">
        <w:rPr>
          <w:rFonts w:ascii="Simplified Arabic" w:hAnsi="Simplified Arabic" w:cs="Simplified Arabic"/>
          <w:b/>
          <w:bCs/>
          <w:rtl/>
        </w:rPr>
        <w:t>ــــة الحس</w:t>
      </w:r>
      <w:r>
        <w:rPr>
          <w:rFonts w:ascii="Simplified Arabic" w:hAnsi="Simplified Arabic" w:cs="Simplified Arabic" w:hint="cs"/>
          <w:b/>
          <w:bCs/>
          <w:rtl/>
        </w:rPr>
        <w:t>ــــــ</w:t>
      </w:r>
      <w:r w:rsidRPr="00E371A7">
        <w:rPr>
          <w:rFonts w:ascii="Simplified Arabic" w:hAnsi="Simplified Arabic" w:cs="Simplified Arabic"/>
          <w:b/>
          <w:bCs/>
          <w:rtl/>
        </w:rPr>
        <w:t>ي</w:t>
      </w:r>
      <w:r>
        <w:rPr>
          <w:rFonts w:ascii="Simplified Arabic" w:hAnsi="Simplified Arabic" w:cs="Simplified Arabic" w:hint="cs"/>
          <w:b/>
          <w:bCs/>
          <w:rtl/>
          <w:lang w:bidi="ar-JO"/>
        </w:rPr>
        <w:t>ــ</w:t>
      </w:r>
      <w:r w:rsidRPr="00E371A7">
        <w:rPr>
          <w:rFonts w:ascii="Simplified Arabic" w:hAnsi="Simplified Arabic" w:cs="Simplified Arabic"/>
          <w:b/>
          <w:bCs/>
          <w:rtl/>
        </w:rPr>
        <w:t>ــــن ب</w:t>
      </w:r>
      <w:r w:rsidRPr="00E371A7">
        <w:rPr>
          <w:rFonts w:ascii="Simplified Arabic" w:hAnsi="Simplified Arabic" w:cs="Simplified Arabic"/>
          <w:b/>
          <w:bCs/>
          <w:rtl/>
          <w:lang w:bidi="ar-JO"/>
        </w:rPr>
        <w:t>ـ</w:t>
      </w:r>
      <w:r w:rsidRPr="00E371A7">
        <w:rPr>
          <w:rFonts w:ascii="Simplified Arabic" w:hAnsi="Simplified Arabic" w:cs="Simplified Arabic"/>
          <w:b/>
          <w:bCs/>
          <w:rtl/>
        </w:rPr>
        <w:t>ــــ</w:t>
      </w:r>
      <w:r>
        <w:rPr>
          <w:rFonts w:ascii="Simplified Arabic" w:hAnsi="Simplified Arabic" w:cs="Simplified Arabic" w:hint="cs"/>
          <w:b/>
          <w:bCs/>
          <w:rtl/>
        </w:rPr>
        <w:t>ـ</w:t>
      </w:r>
      <w:r w:rsidRPr="00E371A7">
        <w:rPr>
          <w:rFonts w:ascii="Simplified Arabic" w:hAnsi="Simplified Arabic" w:cs="Simplified Arabic"/>
          <w:b/>
          <w:bCs/>
          <w:rtl/>
        </w:rPr>
        <w:t>ـن طـ</w:t>
      </w:r>
      <w:r>
        <w:rPr>
          <w:rFonts w:ascii="Simplified Arabic" w:hAnsi="Simplified Arabic" w:cs="Simplified Arabic" w:hint="cs"/>
          <w:b/>
          <w:bCs/>
          <w:rtl/>
        </w:rPr>
        <w:t>ــ</w:t>
      </w:r>
      <w:r w:rsidRPr="00E371A7">
        <w:rPr>
          <w:rFonts w:ascii="Simplified Arabic" w:hAnsi="Simplified Arabic" w:cs="Simplified Arabic"/>
          <w:b/>
          <w:bCs/>
          <w:rtl/>
        </w:rPr>
        <w:t>ـــ</w:t>
      </w:r>
      <w:r>
        <w:rPr>
          <w:rFonts w:ascii="Simplified Arabic" w:hAnsi="Simplified Arabic" w:cs="Simplified Arabic" w:hint="cs"/>
          <w:b/>
          <w:bCs/>
          <w:rtl/>
          <w:lang w:bidi="ar-JO"/>
        </w:rPr>
        <w:t>ـــــ</w:t>
      </w:r>
      <w:r w:rsidRPr="00E371A7">
        <w:rPr>
          <w:rFonts w:ascii="Simplified Arabic" w:hAnsi="Simplified Arabic" w:cs="Simplified Arabic"/>
          <w:b/>
          <w:bCs/>
          <w:rtl/>
        </w:rPr>
        <w:t>ـ</w:t>
      </w:r>
      <w:proofErr w:type="spellStart"/>
      <w:r w:rsidRPr="00E371A7">
        <w:rPr>
          <w:rFonts w:ascii="Simplified Arabic" w:hAnsi="Simplified Arabic" w:cs="Simplified Arabic"/>
          <w:b/>
          <w:bCs/>
          <w:rtl/>
        </w:rPr>
        <w:t>لال</w:t>
      </w:r>
      <w:proofErr w:type="spellEnd"/>
    </w:p>
    <w:p w:rsidR="009C6013" w:rsidRPr="00545C97" w:rsidRDefault="009C6013" w:rsidP="009C6013">
      <w:pPr>
        <w:tabs>
          <w:tab w:val="left" w:pos="5754"/>
        </w:tabs>
        <w:ind w:right="-567"/>
        <w:rPr>
          <w:rFonts w:ascii="Simplified Arabic" w:hAnsi="Simplified Arabic" w:cs="Simplified Arabic"/>
          <w:b/>
          <w:bCs/>
          <w:sz w:val="18"/>
          <w:szCs w:val="18"/>
          <w:rtl/>
          <w:lang w:bidi="ar-JO"/>
        </w:rPr>
      </w:pPr>
    </w:p>
    <w:p w:rsidR="009C6013" w:rsidRPr="00E371A7" w:rsidRDefault="009C6013" w:rsidP="009C6013">
      <w:pPr>
        <w:tabs>
          <w:tab w:val="left" w:pos="5754"/>
        </w:tabs>
        <w:ind w:right="-567"/>
        <w:jc w:val="right"/>
        <w:rPr>
          <w:rFonts w:ascii="Simplified Arabic" w:hAnsi="Simplified Arabic" w:cs="Simplified Arabic"/>
          <w:rtl/>
        </w:rPr>
      </w:pPr>
      <w:r>
        <w:rPr>
          <w:rFonts w:ascii="Simplified Arabic" w:hAnsi="Simplified Arabic" w:cs="Simplified Arabic" w:hint="cs"/>
          <w:b/>
          <w:bCs/>
          <w:rtl/>
          <w:lang w:bidi="ar-JO"/>
        </w:rPr>
        <w:t>رئيـــــس لجنـــــة شــــراء لـــــــوازم والخدمـــــات الاستـــشاريـــة(رئيســـــية)</w:t>
      </w:r>
    </w:p>
    <w:p w:rsidR="009C6013" w:rsidRDefault="009C6013" w:rsidP="009C6013">
      <w:pPr>
        <w:rPr>
          <w:rtl/>
        </w:rPr>
      </w:pPr>
    </w:p>
    <w:p w:rsidR="009C6013" w:rsidRDefault="009C6013" w:rsidP="009C6013">
      <w:pPr>
        <w:jc w:val="highKashida"/>
        <w:rPr>
          <w:rtl/>
        </w:rPr>
      </w:pPr>
    </w:p>
    <w:p w:rsidR="009C6013" w:rsidRDefault="009C6013" w:rsidP="005763C0">
      <w:pPr>
        <w:jc w:val="highKashida"/>
        <w:rPr>
          <w:rFonts w:ascii="Simplified Arabic" w:hAnsi="Simplified Arabic" w:cs="Simplified Arabic"/>
          <w:b/>
          <w:bCs/>
          <w:sz w:val="21"/>
          <w:szCs w:val="21"/>
          <w:rtl/>
        </w:rPr>
      </w:pPr>
    </w:p>
    <w:p w:rsidR="009C6013" w:rsidRDefault="009C6013" w:rsidP="005763C0">
      <w:pPr>
        <w:jc w:val="highKashida"/>
        <w:rPr>
          <w:rFonts w:ascii="Simplified Arabic" w:hAnsi="Simplified Arabic" w:cs="Simplified Arabic"/>
          <w:b/>
          <w:bCs/>
          <w:sz w:val="21"/>
          <w:szCs w:val="21"/>
          <w:rtl/>
        </w:rPr>
      </w:pPr>
    </w:p>
    <w:p w:rsidR="00E46E09" w:rsidRDefault="00E46E09" w:rsidP="00E46E09">
      <w:pPr>
        <w:pStyle w:val="a4"/>
        <w:jc w:val="highKashida"/>
        <w:rPr>
          <w:sz w:val="28"/>
          <w:rtl/>
        </w:rPr>
      </w:pPr>
    </w:p>
    <w:p w:rsidR="00E46E09" w:rsidRDefault="00E46E09" w:rsidP="00E46E09">
      <w:pPr>
        <w:pStyle w:val="a4"/>
        <w:jc w:val="highKashida"/>
        <w:rPr>
          <w:sz w:val="28"/>
          <w:rtl/>
        </w:rPr>
      </w:pPr>
    </w:p>
    <w:p w:rsidR="00E46E09" w:rsidRDefault="00E46E09" w:rsidP="00E46E09">
      <w:pPr>
        <w:pStyle w:val="a4"/>
        <w:jc w:val="highKashida"/>
        <w:rPr>
          <w:sz w:val="28"/>
          <w:rtl/>
        </w:rPr>
      </w:pPr>
    </w:p>
    <w:p w:rsidR="00E46E09" w:rsidRPr="004A68A4" w:rsidRDefault="00E46E09" w:rsidP="00E46E09">
      <w:pPr>
        <w:bidi w:val="0"/>
        <w:spacing w:after="160" w:line="259" w:lineRule="auto"/>
        <w:jc w:val="center"/>
        <w:rPr>
          <w:rFonts w:ascii="Calibri" w:eastAsia="Calibri" w:hAnsi="Calibri" w:cs="Arial"/>
          <w:b/>
          <w:bCs/>
          <w:rtl/>
          <w:lang w:bidi="ar-JO"/>
        </w:rPr>
      </w:pPr>
    </w:p>
    <w:p w:rsidR="00E46E09" w:rsidRPr="004A68A4" w:rsidRDefault="00E46E09" w:rsidP="00E46E09">
      <w:pPr>
        <w:bidi w:val="0"/>
        <w:spacing w:after="160" w:line="259" w:lineRule="auto"/>
        <w:jc w:val="center"/>
        <w:rPr>
          <w:rFonts w:ascii="Calibri" w:eastAsia="Calibri" w:hAnsi="Calibri" w:cs="Arial"/>
          <w:b/>
          <w:bCs/>
          <w:rtl/>
          <w:lang w:bidi="ar-JO"/>
        </w:rPr>
      </w:pPr>
      <w:r w:rsidRPr="004A68A4">
        <w:rPr>
          <w:rFonts w:ascii="Calibri" w:eastAsia="Calibri" w:hAnsi="Calibri" w:cs="Arial" w:hint="cs"/>
          <w:b/>
          <w:bCs/>
          <w:rtl/>
          <w:lang w:bidi="ar-JO"/>
        </w:rPr>
        <w:t>جامعـ</w:t>
      </w:r>
      <w:r>
        <w:rPr>
          <w:rFonts w:ascii="Calibri" w:eastAsia="Calibri" w:hAnsi="Calibri" w:cs="Arial" w:hint="cs"/>
          <w:b/>
          <w:bCs/>
          <w:rtl/>
          <w:lang w:bidi="ar-JO"/>
        </w:rPr>
        <w:t>ـــ</w:t>
      </w:r>
      <w:r w:rsidRPr="004A68A4">
        <w:rPr>
          <w:rFonts w:ascii="Calibri" w:eastAsia="Calibri" w:hAnsi="Calibri" w:cs="Arial" w:hint="cs"/>
          <w:b/>
          <w:bCs/>
          <w:rtl/>
          <w:lang w:bidi="ar-JO"/>
        </w:rPr>
        <w:t>ــة الحس</w:t>
      </w:r>
      <w:r>
        <w:rPr>
          <w:rFonts w:ascii="Calibri" w:eastAsia="Calibri" w:hAnsi="Calibri" w:cs="Arial" w:hint="cs"/>
          <w:b/>
          <w:bCs/>
          <w:rtl/>
          <w:lang w:bidi="ar-JO"/>
        </w:rPr>
        <w:t>ــ</w:t>
      </w:r>
      <w:r w:rsidRPr="004A68A4">
        <w:rPr>
          <w:rFonts w:ascii="Calibri" w:eastAsia="Calibri" w:hAnsi="Calibri" w:cs="Arial" w:hint="cs"/>
          <w:b/>
          <w:bCs/>
          <w:rtl/>
          <w:lang w:bidi="ar-JO"/>
        </w:rPr>
        <w:t>ــين بـــن طــ</w:t>
      </w:r>
      <w:r>
        <w:rPr>
          <w:rFonts w:ascii="Calibri" w:eastAsia="Calibri" w:hAnsi="Calibri" w:cs="Arial" w:hint="cs"/>
          <w:b/>
          <w:bCs/>
          <w:rtl/>
          <w:lang w:bidi="ar-JO"/>
        </w:rPr>
        <w:t>ـــ</w:t>
      </w:r>
      <w:r w:rsidRPr="004A68A4">
        <w:rPr>
          <w:rFonts w:ascii="Calibri" w:eastAsia="Calibri" w:hAnsi="Calibri" w:cs="Arial" w:hint="cs"/>
          <w:b/>
          <w:bCs/>
          <w:rtl/>
          <w:lang w:bidi="ar-JO"/>
        </w:rPr>
        <w:t>ـلال</w:t>
      </w:r>
    </w:p>
    <w:p w:rsidR="00E46E09" w:rsidRPr="004A68A4" w:rsidRDefault="00E46E09" w:rsidP="00E46E09">
      <w:pPr>
        <w:bidi w:val="0"/>
        <w:spacing w:after="160" w:line="259" w:lineRule="auto"/>
        <w:jc w:val="center"/>
        <w:rPr>
          <w:rFonts w:ascii="Calibri" w:eastAsia="Calibri" w:hAnsi="Calibri" w:cs="Arial"/>
          <w:b/>
          <w:bCs/>
          <w:rtl/>
          <w:lang w:bidi="ar-JO"/>
        </w:rPr>
      </w:pPr>
      <w:r w:rsidRPr="004A68A4">
        <w:rPr>
          <w:rFonts w:ascii="Calibri" w:eastAsia="Calibri" w:hAnsi="Calibri" w:cs="Arial" w:hint="cs"/>
          <w:b/>
          <w:bCs/>
          <w:rtl/>
          <w:lang w:bidi="ar-JO"/>
        </w:rPr>
        <w:t xml:space="preserve">عطـــاء رقــــم </w:t>
      </w:r>
      <w:proofErr w:type="gramStart"/>
      <w:r w:rsidRPr="004A68A4">
        <w:rPr>
          <w:rFonts w:ascii="Calibri" w:eastAsia="Calibri" w:hAnsi="Calibri" w:cs="Arial" w:hint="cs"/>
          <w:b/>
          <w:bCs/>
          <w:rtl/>
          <w:lang w:bidi="ar-JO"/>
        </w:rPr>
        <w:t>(</w:t>
      </w:r>
      <w:r>
        <w:rPr>
          <w:rFonts w:ascii="Calibri" w:eastAsia="Calibri" w:hAnsi="Calibri" w:cs="Arial" w:hint="cs"/>
          <w:b/>
          <w:bCs/>
          <w:rtl/>
          <w:lang w:bidi="ar-JO"/>
        </w:rPr>
        <w:t xml:space="preserve"> 6</w:t>
      </w:r>
      <w:proofErr w:type="gramEnd"/>
      <w:r>
        <w:rPr>
          <w:rFonts w:ascii="Calibri" w:eastAsia="Calibri" w:hAnsi="Calibri" w:cs="Arial" w:hint="cs"/>
          <w:b/>
          <w:bCs/>
          <w:rtl/>
          <w:lang w:bidi="ar-JO"/>
        </w:rPr>
        <w:t xml:space="preserve"> </w:t>
      </w:r>
      <w:r w:rsidRPr="004A68A4">
        <w:rPr>
          <w:rFonts w:ascii="Calibri" w:eastAsia="Calibri" w:hAnsi="Calibri" w:cs="Arial" w:hint="cs"/>
          <w:b/>
          <w:bCs/>
          <w:rtl/>
          <w:lang w:bidi="ar-JO"/>
        </w:rPr>
        <w:t xml:space="preserve">/ </w:t>
      </w:r>
      <w:r>
        <w:rPr>
          <w:rFonts w:ascii="Calibri" w:eastAsia="Calibri" w:hAnsi="Calibri" w:cs="Arial" w:hint="cs"/>
          <w:b/>
          <w:bCs/>
          <w:rtl/>
          <w:lang w:bidi="ar-JO"/>
        </w:rPr>
        <w:t xml:space="preserve"> 2022 </w:t>
      </w:r>
      <w:r w:rsidRPr="004A68A4">
        <w:rPr>
          <w:rFonts w:ascii="Calibri" w:eastAsia="Calibri" w:hAnsi="Calibri" w:cs="Arial" w:hint="cs"/>
          <w:b/>
          <w:bCs/>
          <w:rtl/>
          <w:lang w:bidi="ar-JO"/>
        </w:rPr>
        <w:t xml:space="preserve"> )</w:t>
      </w:r>
    </w:p>
    <w:p w:rsidR="00E46E09" w:rsidRPr="004A68A4" w:rsidRDefault="00E46E09" w:rsidP="00E46E09">
      <w:pPr>
        <w:bidi w:val="0"/>
        <w:spacing w:after="160" w:line="259" w:lineRule="auto"/>
        <w:jc w:val="right"/>
        <w:rPr>
          <w:rFonts w:ascii="Calibri" w:eastAsia="Calibri" w:hAnsi="Calibri" w:cs="Arial"/>
          <w:lang w:bidi="ar-JO"/>
        </w:rPr>
      </w:pPr>
    </w:p>
    <w:tbl>
      <w:tblPr>
        <w:tblStyle w:val="10"/>
        <w:tblW w:w="0" w:type="auto"/>
        <w:tblLook w:val="04A0" w:firstRow="1" w:lastRow="0" w:firstColumn="1" w:lastColumn="0" w:noHBand="0" w:noVBand="1"/>
      </w:tblPr>
      <w:tblGrid>
        <w:gridCol w:w="2739"/>
        <w:gridCol w:w="2735"/>
        <w:gridCol w:w="2822"/>
      </w:tblGrid>
      <w:tr w:rsidR="00E46E09" w:rsidRPr="004A68A4" w:rsidTr="00E46E09">
        <w:trPr>
          <w:trHeight w:val="674"/>
        </w:trPr>
        <w:tc>
          <w:tcPr>
            <w:tcW w:w="6233" w:type="dxa"/>
            <w:gridSpan w:val="2"/>
            <w:shd w:val="clear" w:color="auto" w:fill="D0CECE"/>
          </w:tcPr>
          <w:p w:rsidR="00E46E09" w:rsidRPr="004A68A4" w:rsidRDefault="00E46E09" w:rsidP="00E46E09">
            <w:pPr>
              <w:bidi w:val="0"/>
              <w:jc w:val="center"/>
              <w:rPr>
                <w:rFonts w:ascii="Calibri" w:eastAsia="Calibri" w:hAnsi="Calibri" w:cs="Arial"/>
                <w:b/>
                <w:bCs/>
                <w:rtl/>
                <w:lang w:bidi="ar-JO"/>
              </w:rPr>
            </w:pPr>
          </w:p>
          <w:p w:rsidR="00E46E09" w:rsidRPr="004A68A4" w:rsidRDefault="00E46E09" w:rsidP="00E46E09">
            <w:pPr>
              <w:bidi w:val="0"/>
              <w:jc w:val="center"/>
              <w:rPr>
                <w:rFonts w:ascii="Calibri" w:eastAsia="Calibri" w:hAnsi="Calibri" w:cs="Arial"/>
                <w:b/>
                <w:bCs/>
                <w:rtl/>
                <w:lang w:bidi="ar-JO"/>
              </w:rPr>
            </w:pPr>
            <w:r w:rsidRPr="004A68A4">
              <w:rPr>
                <w:rFonts w:ascii="Calibri" w:eastAsia="Calibri" w:hAnsi="Calibri" w:cs="Arial" w:hint="cs"/>
                <w:b/>
                <w:bCs/>
                <w:rtl/>
                <w:lang w:bidi="ar-JO"/>
              </w:rPr>
              <w:t>المبلــــــغ الإجمالـــــــي</w:t>
            </w:r>
          </w:p>
          <w:p w:rsidR="00E46E09" w:rsidRPr="004A68A4" w:rsidRDefault="00E46E09" w:rsidP="00E46E09">
            <w:pPr>
              <w:bidi w:val="0"/>
              <w:jc w:val="center"/>
              <w:rPr>
                <w:rFonts w:ascii="Calibri" w:eastAsia="Calibri" w:hAnsi="Calibri" w:cs="Arial"/>
                <w:b/>
                <w:bCs/>
                <w:lang w:bidi="ar-JO"/>
              </w:rPr>
            </w:pPr>
          </w:p>
        </w:tc>
        <w:tc>
          <w:tcPr>
            <w:tcW w:w="3117" w:type="dxa"/>
            <w:shd w:val="clear" w:color="auto" w:fill="D0CECE"/>
          </w:tcPr>
          <w:p w:rsidR="00E46E09" w:rsidRPr="004A68A4" w:rsidRDefault="00E46E09" w:rsidP="00E46E09">
            <w:pPr>
              <w:bidi w:val="0"/>
              <w:jc w:val="center"/>
              <w:rPr>
                <w:rFonts w:ascii="Calibri" w:eastAsia="Calibri" w:hAnsi="Calibri" w:cs="Arial"/>
                <w:b/>
                <w:bCs/>
                <w:rtl/>
                <w:lang w:bidi="ar-JO"/>
              </w:rPr>
            </w:pPr>
          </w:p>
          <w:p w:rsidR="00E46E09" w:rsidRPr="004A68A4" w:rsidRDefault="00E46E09" w:rsidP="00E46E09">
            <w:pPr>
              <w:bidi w:val="0"/>
              <w:jc w:val="center"/>
              <w:rPr>
                <w:rFonts w:ascii="Calibri" w:eastAsia="Calibri" w:hAnsi="Calibri" w:cs="Arial"/>
                <w:b/>
                <w:bCs/>
                <w:lang w:bidi="ar-JO"/>
              </w:rPr>
            </w:pPr>
            <w:r w:rsidRPr="004A68A4">
              <w:rPr>
                <w:rFonts w:ascii="Calibri" w:eastAsia="Calibri" w:hAnsi="Calibri" w:cs="Arial" w:hint="cs"/>
                <w:b/>
                <w:bCs/>
                <w:rtl/>
                <w:lang w:bidi="ar-JO"/>
              </w:rPr>
              <w:t>المجمـــــــــوع</w:t>
            </w:r>
          </w:p>
        </w:tc>
      </w:tr>
      <w:tr w:rsidR="00E46E09" w:rsidRPr="004A68A4" w:rsidTr="00E46E09">
        <w:trPr>
          <w:trHeight w:val="341"/>
        </w:trPr>
        <w:tc>
          <w:tcPr>
            <w:tcW w:w="3116" w:type="dxa"/>
          </w:tcPr>
          <w:p w:rsidR="00E46E09" w:rsidRPr="004A68A4" w:rsidRDefault="00E46E09" w:rsidP="00E46E09">
            <w:pPr>
              <w:bidi w:val="0"/>
              <w:jc w:val="center"/>
              <w:rPr>
                <w:rFonts w:ascii="Calibri" w:eastAsia="Calibri" w:hAnsi="Calibri" w:cs="Arial"/>
                <w:b/>
                <w:bCs/>
                <w:rtl/>
                <w:lang w:bidi="ar-JO"/>
              </w:rPr>
            </w:pPr>
          </w:p>
          <w:p w:rsidR="00E46E09" w:rsidRPr="004A68A4" w:rsidRDefault="00E46E09" w:rsidP="00E46E09">
            <w:pPr>
              <w:bidi w:val="0"/>
              <w:jc w:val="center"/>
              <w:rPr>
                <w:rFonts w:ascii="Calibri" w:eastAsia="Calibri" w:hAnsi="Calibri" w:cs="Arial"/>
                <w:b/>
                <w:bCs/>
                <w:lang w:bidi="ar-JO"/>
              </w:rPr>
            </w:pPr>
            <w:r w:rsidRPr="004A68A4">
              <w:rPr>
                <w:rFonts w:ascii="Calibri" w:eastAsia="Calibri" w:hAnsi="Calibri" w:cs="Arial" w:hint="cs"/>
                <w:b/>
                <w:bCs/>
                <w:rtl/>
                <w:lang w:bidi="ar-JO"/>
              </w:rPr>
              <w:t>دينـــار</w:t>
            </w:r>
          </w:p>
        </w:tc>
        <w:tc>
          <w:tcPr>
            <w:tcW w:w="3117" w:type="dxa"/>
          </w:tcPr>
          <w:p w:rsidR="00E46E09" w:rsidRPr="004A68A4" w:rsidRDefault="00E46E09" w:rsidP="00E46E09">
            <w:pPr>
              <w:bidi w:val="0"/>
              <w:jc w:val="center"/>
              <w:rPr>
                <w:rFonts w:ascii="Calibri" w:eastAsia="Calibri" w:hAnsi="Calibri" w:cs="Arial"/>
                <w:b/>
                <w:bCs/>
                <w:rtl/>
                <w:lang w:bidi="ar-JO"/>
              </w:rPr>
            </w:pPr>
          </w:p>
          <w:p w:rsidR="00E46E09" w:rsidRPr="004A68A4" w:rsidRDefault="00E46E09" w:rsidP="00E46E09">
            <w:pPr>
              <w:bidi w:val="0"/>
              <w:jc w:val="center"/>
              <w:rPr>
                <w:rFonts w:ascii="Calibri" w:eastAsia="Calibri" w:hAnsi="Calibri" w:cs="Arial"/>
                <w:b/>
                <w:bCs/>
                <w:lang w:bidi="ar-JO"/>
              </w:rPr>
            </w:pPr>
            <w:r w:rsidRPr="004A68A4">
              <w:rPr>
                <w:rFonts w:ascii="Calibri" w:eastAsia="Calibri" w:hAnsi="Calibri" w:cs="Arial" w:hint="cs"/>
                <w:b/>
                <w:bCs/>
                <w:rtl/>
                <w:lang w:bidi="ar-JO"/>
              </w:rPr>
              <w:t>فلـــس</w:t>
            </w:r>
          </w:p>
        </w:tc>
        <w:tc>
          <w:tcPr>
            <w:tcW w:w="3117" w:type="dxa"/>
          </w:tcPr>
          <w:p w:rsidR="00E46E09" w:rsidRPr="004A68A4" w:rsidRDefault="00E46E09" w:rsidP="00E46E09">
            <w:pPr>
              <w:bidi w:val="0"/>
              <w:jc w:val="center"/>
              <w:rPr>
                <w:rFonts w:ascii="Calibri" w:eastAsia="Calibri" w:hAnsi="Calibri" w:cs="Arial"/>
                <w:b/>
                <w:bCs/>
                <w:lang w:bidi="ar-JO"/>
              </w:rPr>
            </w:pPr>
          </w:p>
        </w:tc>
      </w:tr>
      <w:tr w:rsidR="00E46E09" w:rsidRPr="004A68A4" w:rsidTr="00E46E09">
        <w:trPr>
          <w:trHeight w:val="620"/>
        </w:trPr>
        <w:tc>
          <w:tcPr>
            <w:tcW w:w="3116" w:type="dxa"/>
          </w:tcPr>
          <w:p w:rsidR="00E46E09" w:rsidRPr="004A68A4" w:rsidRDefault="00E46E09" w:rsidP="00E46E09">
            <w:pPr>
              <w:bidi w:val="0"/>
              <w:jc w:val="center"/>
              <w:rPr>
                <w:rFonts w:ascii="Calibri" w:eastAsia="Calibri" w:hAnsi="Calibri" w:cs="Arial"/>
                <w:b/>
                <w:bCs/>
                <w:rtl/>
                <w:lang w:bidi="ar-JO"/>
              </w:rPr>
            </w:pPr>
          </w:p>
        </w:tc>
        <w:tc>
          <w:tcPr>
            <w:tcW w:w="3117" w:type="dxa"/>
          </w:tcPr>
          <w:p w:rsidR="00E46E09" w:rsidRPr="004A68A4" w:rsidRDefault="00E46E09" w:rsidP="00E46E09">
            <w:pPr>
              <w:bidi w:val="0"/>
              <w:jc w:val="center"/>
              <w:rPr>
                <w:rFonts w:ascii="Calibri" w:eastAsia="Calibri" w:hAnsi="Calibri" w:cs="Arial"/>
                <w:b/>
                <w:bCs/>
                <w:rtl/>
                <w:lang w:bidi="ar-JO"/>
              </w:rPr>
            </w:pPr>
          </w:p>
        </w:tc>
        <w:tc>
          <w:tcPr>
            <w:tcW w:w="3117" w:type="dxa"/>
          </w:tcPr>
          <w:p w:rsidR="00E46E09" w:rsidRPr="004A68A4" w:rsidRDefault="00E46E09" w:rsidP="00E46E09">
            <w:pPr>
              <w:bidi w:val="0"/>
              <w:jc w:val="center"/>
              <w:rPr>
                <w:rFonts w:ascii="Calibri" w:eastAsia="Calibri" w:hAnsi="Calibri" w:cs="Arial"/>
                <w:b/>
                <w:bCs/>
                <w:lang w:bidi="ar-JO"/>
              </w:rPr>
            </w:pPr>
          </w:p>
        </w:tc>
      </w:tr>
      <w:tr w:rsidR="00E46E09" w:rsidRPr="004A68A4" w:rsidTr="00E46E09">
        <w:trPr>
          <w:trHeight w:val="620"/>
        </w:trPr>
        <w:tc>
          <w:tcPr>
            <w:tcW w:w="3116" w:type="dxa"/>
          </w:tcPr>
          <w:p w:rsidR="00E46E09" w:rsidRPr="004A68A4" w:rsidRDefault="00E46E09" w:rsidP="00E46E09">
            <w:pPr>
              <w:bidi w:val="0"/>
              <w:jc w:val="center"/>
              <w:rPr>
                <w:rFonts w:ascii="Calibri" w:eastAsia="Calibri" w:hAnsi="Calibri" w:cs="Arial"/>
                <w:b/>
                <w:bCs/>
                <w:rtl/>
                <w:lang w:bidi="ar-JO"/>
              </w:rPr>
            </w:pPr>
          </w:p>
        </w:tc>
        <w:tc>
          <w:tcPr>
            <w:tcW w:w="3117" w:type="dxa"/>
          </w:tcPr>
          <w:p w:rsidR="00E46E09" w:rsidRPr="004A68A4" w:rsidRDefault="00E46E09" w:rsidP="00E46E09">
            <w:pPr>
              <w:bidi w:val="0"/>
              <w:jc w:val="center"/>
              <w:rPr>
                <w:rFonts w:ascii="Calibri" w:eastAsia="Calibri" w:hAnsi="Calibri" w:cs="Arial"/>
                <w:b/>
                <w:bCs/>
                <w:rtl/>
                <w:lang w:bidi="ar-JO"/>
              </w:rPr>
            </w:pPr>
          </w:p>
        </w:tc>
        <w:tc>
          <w:tcPr>
            <w:tcW w:w="3117" w:type="dxa"/>
          </w:tcPr>
          <w:p w:rsidR="00E46E09" w:rsidRPr="004A68A4" w:rsidRDefault="00E46E09" w:rsidP="00E46E09">
            <w:pPr>
              <w:bidi w:val="0"/>
              <w:jc w:val="center"/>
              <w:rPr>
                <w:rFonts w:ascii="Calibri" w:eastAsia="Calibri" w:hAnsi="Calibri" w:cs="Arial"/>
                <w:b/>
                <w:bCs/>
                <w:lang w:bidi="ar-JO"/>
              </w:rPr>
            </w:pPr>
          </w:p>
        </w:tc>
      </w:tr>
    </w:tbl>
    <w:p w:rsidR="00E46E09" w:rsidRPr="004A68A4" w:rsidRDefault="00E46E09" w:rsidP="00E46E09">
      <w:pPr>
        <w:bidi w:val="0"/>
        <w:spacing w:after="160" w:line="259" w:lineRule="auto"/>
        <w:jc w:val="right"/>
        <w:rPr>
          <w:rFonts w:ascii="Calibri" w:eastAsia="Calibri" w:hAnsi="Calibri" w:cs="Arial"/>
          <w:rtl/>
          <w:lang w:bidi="ar-JO"/>
        </w:rPr>
      </w:pPr>
    </w:p>
    <w:p w:rsidR="00E46E09" w:rsidRPr="004A68A4" w:rsidRDefault="00E46E09" w:rsidP="00E46E09">
      <w:pPr>
        <w:bidi w:val="0"/>
        <w:spacing w:after="160" w:line="259" w:lineRule="auto"/>
        <w:jc w:val="right"/>
        <w:rPr>
          <w:rFonts w:ascii="Calibri" w:eastAsia="Calibri" w:hAnsi="Calibri" w:cs="Arial"/>
          <w:b/>
          <w:bCs/>
          <w:rtl/>
          <w:lang w:bidi="ar-JO"/>
        </w:rPr>
      </w:pPr>
      <w:r w:rsidRPr="004A68A4">
        <w:rPr>
          <w:rFonts w:ascii="Calibri" w:eastAsia="Calibri" w:hAnsi="Calibri" w:cs="Arial" w:hint="cs"/>
          <w:b/>
          <w:bCs/>
          <w:rtl/>
          <w:lang w:bidi="ar-JO"/>
        </w:rPr>
        <w:t xml:space="preserve">القيمة الاجمالية </w:t>
      </w:r>
      <w:proofErr w:type="gramStart"/>
      <w:r w:rsidRPr="004A68A4">
        <w:rPr>
          <w:rFonts w:ascii="Calibri" w:eastAsia="Calibri" w:hAnsi="Calibri" w:cs="Arial" w:hint="cs"/>
          <w:b/>
          <w:bCs/>
          <w:rtl/>
          <w:lang w:bidi="ar-JO"/>
        </w:rPr>
        <w:t>كتابياً :</w:t>
      </w:r>
      <w:proofErr w:type="gramEnd"/>
    </w:p>
    <w:p w:rsidR="00E46E09" w:rsidRPr="004A68A4" w:rsidRDefault="00E46E09" w:rsidP="00E46E09">
      <w:pPr>
        <w:bidi w:val="0"/>
        <w:spacing w:after="160" w:line="259" w:lineRule="auto"/>
        <w:jc w:val="right"/>
        <w:rPr>
          <w:rFonts w:ascii="Calibri" w:eastAsia="Calibri" w:hAnsi="Calibri" w:cs="Arial"/>
          <w:b/>
          <w:bCs/>
          <w:rtl/>
          <w:lang w:bidi="ar-JO"/>
        </w:rPr>
      </w:pPr>
    </w:p>
    <w:p w:rsidR="00E46E09" w:rsidRDefault="00E46E09" w:rsidP="00E46E09">
      <w:pPr>
        <w:jc w:val="center"/>
        <w:rPr>
          <w:b/>
          <w:bCs/>
          <w:rtl/>
          <w:lang w:bidi="ar-JO"/>
        </w:rPr>
      </w:pPr>
    </w:p>
    <w:p w:rsidR="00E46E09" w:rsidRDefault="00E46E09" w:rsidP="00E46E09">
      <w:pPr>
        <w:jc w:val="center"/>
        <w:rPr>
          <w:b/>
          <w:bCs/>
          <w:rtl/>
          <w:lang w:bidi="ar-JO"/>
        </w:rPr>
      </w:pPr>
    </w:p>
    <w:p w:rsidR="00E46E09" w:rsidRDefault="00E46E09" w:rsidP="00E46E09">
      <w:pPr>
        <w:jc w:val="right"/>
        <w:rPr>
          <w:b/>
          <w:bCs/>
          <w:rtl/>
          <w:lang w:bidi="ar-JO"/>
        </w:rPr>
      </w:pPr>
    </w:p>
    <w:p w:rsidR="00E46E09" w:rsidRDefault="00E46E09" w:rsidP="00E46E09">
      <w:pPr>
        <w:rPr>
          <w:b/>
          <w:bCs/>
          <w:rtl/>
          <w:lang w:bidi="ar-JO"/>
        </w:rPr>
      </w:pPr>
    </w:p>
    <w:p w:rsidR="00E46E09" w:rsidRDefault="00E46E09" w:rsidP="00E46E09">
      <w:pPr>
        <w:jc w:val="right"/>
        <w:rPr>
          <w:b/>
          <w:bCs/>
          <w:rtl/>
          <w:lang w:bidi="ar-JO"/>
        </w:rPr>
      </w:pPr>
    </w:p>
    <w:p w:rsidR="00E46E09" w:rsidRPr="008C4913" w:rsidRDefault="00E46E09" w:rsidP="00E46E09">
      <w:pPr>
        <w:rPr>
          <w:rFonts w:ascii="Calibri" w:eastAsia="Calibri" w:hAnsi="Calibri" w:cs="Arial"/>
          <w:b/>
          <w:bCs/>
          <w:lang w:bidi="ar-JO"/>
        </w:rPr>
      </w:pPr>
      <w:r w:rsidRPr="008C4913">
        <w:rPr>
          <w:rFonts w:ascii="Calibri" w:eastAsia="Calibri" w:hAnsi="Calibri" w:cs="Arial" w:hint="cs"/>
          <w:b/>
          <w:bCs/>
          <w:rtl/>
          <w:lang w:bidi="ar-JO"/>
        </w:rPr>
        <w:t xml:space="preserve">اسم وختم </w:t>
      </w:r>
      <w:proofErr w:type="gramStart"/>
      <w:r w:rsidRPr="008C4913">
        <w:rPr>
          <w:rFonts w:ascii="Calibri" w:eastAsia="Calibri" w:hAnsi="Calibri" w:cs="Arial" w:hint="cs"/>
          <w:b/>
          <w:bCs/>
          <w:rtl/>
          <w:lang w:bidi="ar-JO"/>
        </w:rPr>
        <w:t>المقاول :</w:t>
      </w:r>
      <w:proofErr w:type="gramEnd"/>
    </w:p>
    <w:p w:rsidR="005763C0" w:rsidRDefault="005763C0"/>
    <w:sectPr w:rsidR="005763C0" w:rsidSect="00CB6E0C">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E53FE"/>
    <w:multiLevelType w:val="hybridMultilevel"/>
    <w:tmpl w:val="1ECE351E"/>
    <w:lvl w:ilvl="0" w:tplc="919ECECC">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497F593B"/>
    <w:multiLevelType w:val="hybridMultilevel"/>
    <w:tmpl w:val="7B3C3CCA"/>
    <w:lvl w:ilvl="0" w:tplc="9110B47C">
      <w:start w:val="1"/>
      <w:numFmt w:val="decimal"/>
      <w:lvlText w:val="(%1)"/>
      <w:lvlJc w:val="left"/>
      <w:pPr>
        <w:tabs>
          <w:tab w:val="num" w:pos="435"/>
        </w:tabs>
        <w:ind w:left="435" w:right="435" w:hanging="360"/>
      </w:pPr>
      <w:rPr>
        <w:rFonts w:hint="default"/>
      </w:rPr>
    </w:lvl>
    <w:lvl w:ilvl="1" w:tplc="04090019" w:tentative="1">
      <w:start w:val="1"/>
      <w:numFmt w:val="lowerLetter"/>
      <w:lvlText w:val="%2."/>
      <w:lvlJc w:val="left"/>
      <w:pPr>
        <w:tabs>
          <w:tab w:val="num" w:pos="1155"/>
        </w:tabs>
        <w:ind w:left="1155" w:right="1155" w:hanging="360"/>
      </w:pPr>
    </w:lvl>
    <w:lvl w:ilvl="2" w:tplc="0409001B" w:tentative="1">
      <w:start w:val="1"/>
      <w:numFmt w:val="lowerRoman"/>
      <w:lvlText w:val="%3."/>
      <w:lvlJc w:val="right"/>
      <w:pPr>
        <w:tabs>
          <w:tab w:val="num" w:pos="1875"/>
        </w:tabs>
        <w:ind w:left="1875" w:right="1875" w:hanging="180"/>
      </w:pPr>
    </w:lvl>
    <w:lvl w:ilvl="3" w:tplc="0409000F" w:tentative="1">
      <w:start w:val="1"/>
      <w:numFmt w:val="decimal"/>
      <w:lvlText w:val="%4."/>
      <w:lvlJc w:val="left"/>
      <w:pPr>
        <w:tabs>
          <w:tab w:val="num" w:pos="2595"/>
        </w:tabs>
        <w:ind w:left="2595" w:right="2595" w:hanging="360"/>
      </w:pPr>
    </w:lvl>
    <w:lvl w:ilvl="4" w:tplc="04090019" w:tentative="1">
      <w:start w:val="1"/>
      <w:numFmt w:val="lowerLetter"/>
      <w:lvlText w:val="%5."/>
      <w:lvlJc w:val="left"/>
      <w:pPr>
        <w:tabs>
          <w:tab w:val="num" w:pos="3315"/>
        </w:tabs>
        <w:ind w:left="3315" w:right="3315" w:hanging="360"/>
      </w:pPr>
    </w:lvl>
    <w:lvl w:ilvl="5" w:tplc="0409001B" w:tentative="1">
      <w:start w:val="1"/>
      <w:numFmt w:val="lowerRoman"/>
      <w:lvlText w:val="%6."/>
      <w:lvlJc w:val="right"/>
      <w:pPr>
        <w:tabs>
          <w:tab w:val="num" w:pos="4035"/>
        </w:tabs>
        <w:ind w:left="4035" w:right="4035" w:hanging="180"/>
      </w:pPr>
    </w:lvl>
    <w:lvl w:ilvl="6" w:tplc="0409000F" w:tentative="1">
      <w:start w:val="1"/>
      <w:numFmt w:val="decimal"/>
      <w:lvlText w:val="%7."/>
      <w:lvlJc w:val="left"/>
      <w:pPr>
        <w:tabs>
          <w:tab w:val="num" w:pos="4755"/>
        </w:tabs>
        <w:ind w:left="4755" w:right="4755" w:hanging="360"/>
      </w:pPr>
    </w:lvl>
    <w:lvl w:ilvl="7" w:tplc="04090019" w:tentative="1">
      <w:start w:val="1"/>
      <w:numFmt w:val="lowerLetter"/>
      <w:lvlText w:val="%8."/>
      <w:lvlJc w:val="left"/>
      <w:pPr>
        <w:tabs>
          <w:tab w:val="num" w:pos="5475"/>
        </w:tabs>
        <w:ind w:left="5475" w:right="5475" w:hanging="360"/>
      </w:pPr>
    </w:lvl>
    <w:lvl w:ilvl="8" w:tplc="0409001B" w:tentative="1">
      <w:start w:val="1"/>
      <w:numFmt w:val="lowerRoman"/>
      <w:lvlText w:val="%9."/>
      <w:lvlJc w:val="right"/>
      <w:pPr>
        <w:tabs>
          <w:tab w:val="num" w:pos="6195"/>
        </w:tabs>
        <w:ind w:left="6195" w:righ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lowerLetter"/>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74B"/>
    <w:rsid w:val="00041082"/>
    <w:rsid w:val="002420FB"/>
    <w:rsid w:val="00245250"/>
    <w:rsid w:val="00280521"/>
    <w:rsid w:val="00331DC2"/>
    <w:rsid w:val="003B7A18"/>
    <w:rsid w:val="00423972"/>
    <w:rsid w:val="00490AA5"/>
    <w:rsid w:val="004938F5"/>
    <w:rsid w:val="005763C0"/>
    <w:rsid w:val="005C0BBA"/>
    <w:rsid w:val="0060046A"/>
    <w:rsid w:val="0063531A"/>
    <w:rsid w:val="00652C3E"/>
    <w:rsid w:val="007258B9"/>
    <w:rsid w:val="00760824"/>
    <w:rsid w:val="007B1F0B"/>
    <w:rsid w:val="00863422"/>
    <w:rsid w:val="008C6B2A"/>
    <w:rsid w:val="0093503E"/>
    <w:rsid w:val="00984CC5"/>
    <w:rsid w:val="009C6013"/>
    <w:rsid w:val="009D30FE"/>
    <w:rsid w:val="009D3149"/>
    <w:rsid w:val="00A17D7B"/>
    <w:rsid w:val="00A86052"/>
    <w:rsid w:val="00AD074B"/>
    <w:rsid w:val="00C0631D"/>
    <w:rsid w:val="00C52A9E"/>
    <w:rsid w:val="00CB6E0C"/>
    <w:rsid w:val="00D442B6"/>
    <w:rsid w:val="00E46E09"/>
    <w:rsid w:val="00E71713"/>
    <w:rsid w:val="00ED3909"/>
    <w:rsid w:val="00F823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41C9"/>
  <w15:docId w15:val="{C9CDB26D-A66B-4744-8114-4816AA82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E0C"/>
    <w:pPr>
      <w:bidi/>
    </w:pPr>
  </w:style>
  <w:style w:type="paragraph" w:styleId="1">
    <w:name w:val="heading 1"/>
    <w:basedOn w:val="a"/>
    <w:next w:val="a"/>
    <w:link w:val="1Char"/>
    <w:uiPriority w:val="99"/>
    <w:qFormat/>
    <w:rsid w:val="00AD074B"/>
    <w:pPr>
      <w:keepNext/>
      <w:overflowPunct w:val="0"/>
      <w:autoSpaceDE w:val="0"/>
      <w:autoSpaceDN w:val="0"/>
      <w:adjustRightInd w:val="0"/>
      <w:spacing w:after="0" w:line="240" w:lineRule="auto"/>
      <w:jc w:val="right"/>
      <w:textAlignment w:val="baseline"/>
      <w:outlineLvl w:val="0"/>
    </w:pPr>
    <w:rPr>
      <w:rFonts w:ascii="Times New Roman" w:eastAsia="Times New Roman" w:hAnsi="Times New Roman" w:cs="Simplified Arabic"/>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9"/>
    <w:rsid w:val="00AD074B"/>
    <w:rPr>
      <w:rFonts w:ascii="Times New Roman" w:eastAsia="Times New Roman" w:hAnsi="Times New Roman" w:cs="Simplified Arabic"/>
      <w:b/>
      <w:bCs/>
      <w:sz w:val="28"/>
      <w:szCs w:val="28"/>
      <w:lang w:eastAsia="zh-CN"/>
    </w:rPr>
  </w:style>
  <w:style w:type="paragraph" w:styleId="a3">
    <w:name w:val="Balloon Text"/>
    <w:basedOn w:val="a"/>
    <w:link w:val="Char"/>
    <w:uiPriority w:val="99"/>
    <w:semiHidden/>
    <w:unhideWhenUsed/>
    <w:rsid w:val="00F82300"/>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F82300"/>
    <w:rPr>
      <w:rFonts w:ascii="Tahoma" w:hAnsi="Tahoma" w:cs="Tahoma"/>
      <w:sz w:val="18"/>
      <w:szCs w:val="18"/>
    </w:rPr>
  </w:style>
  <w:style w:type="paragraph" w:styleId="a4">
    <w:name w:val="List Paragraph"/>
    <w:basedOn w:val="a"/>
    <w:uiPriority w:val="34"/>
    <w:qFormat/>
    <w:rsid w:val="009C601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8"/>
      <w:lang w:eastAsia="zh-CN"/>
    </w:rPr>
  </w:style>
  <w:style w:type="table" w:customStyle="1" w:styleId="10">
    <w:name w:val="شبكة جدول1"/>
    <w:basedOn w:val="a1"/>
    <w:next w:val="a5"/>
    <w:uiPriority w:val="39"/>
    <w:rsid w:val="00E46E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4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F3182-8336-4102-BB17-BF4C4D35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4477</Words>
  <Characters>25520</Characters>
  <Application>Microsoft Office Word</Application>
  <DocSecurity>0</DocSecurity>
  <Lines>212</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ola.a.awajan</dc:creator>
  <cp:keywords/>
  <dc:description/>
  <cp:lastModifiedBy>test222</cp:lastModifiedBy>
  <cp:revision>4</cp:revision>
  <cp:lastPrinted>2022-11-13T09:19:00Z</cp:lastPrinted>
  <dcterms:created xsi:type="dcterms:W3CDTF">2022-11-13T10:24:00Z</dcterms:created>
  <dcterms:modified xsi:type="dcterms:W3CDTF">2022-11-13T09:31:00Z</dcterms:modified>
</cp:coreProperties>
</file>